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02D5A" w14:textId="77777777" w:rsidR="00B7292E" w:rsidRPr="007C4C2D" w:rsidRDefault="00B7292E" w:rsidP="00995E09">
      <w:pPr>
        <w:spacing w:line="276" w:lineRule="auto"/>
        <w:jc w:val="both"/>
        <w:rPr>
          <w:rFonts w:ascii="Arial" w:hAnsi="Arial" w:cs="Arial"/>
          <w:b/>
          <w:i/>
          <w:iCs/>
          <w:color w:val="7F7F7F" w:themeColor="text1" w:themeTint="80"/>
          <w:sz w:val="18"/>
          <w:szCs w:val="18"/>
        </w:rPr>
      </w:pPr>
      <w:r w:rsidRPr="007C4C2D">
        <w:rPr>
          <w:rFonts w:ascii="Arial" w:hAnsi="Arial" w:cs="Arial"/>
          <w:i/>
          <w:iCs/>
          <w:color w:val="7F7F7F" w:themeColor="text1" w:themeTint="80"/>
          <w:sz w:val="18"/>
          <w:szCs w:val="18"/>
        </w:rPr>
        <w:t>Vzorec pogodbe o sofinanciranju ni sestavni del prijave. Šteje se, da prijavitelj, ki odda svojo vlogo/prijavo na javni razpis, v celoti soglaša z vzorcem pogodbe o sofinanciranju, zato Parafiranega vzorca pogodbe o sofinanciranju ni potrebno priložiti prijavi. Prav tako prijavi ni potrebno priložiti obrazcev poročila in zahtevka, ki jih oddate naknadno.</w:t>
      </w:r>
    </w:p>
    <w:p w14:paraId="6298AEEF" w14:textId="77777777" w:rsidR="00B7292E" w:rsidRPr="00995E09" w:rsidRDefault="00B7292E" w:rsidP="00995E09">
      <w:pPr>
        <w:spacing w:line="276" w:lineRule="auto"/>
        <w:rPr>
          <w:rFonts w:ascii="Arial" w:hAnsi="Arial" w:cs="Arial"/>
          <w:b/>
        </w:rPr>
      </w:pPr>
      <w:r w:rsidRPr="00995E09">
        <w:rPr>
          <w:rFonts w:ascii="Arial" w:hAnsi="Arial" w:cs="Arial"/>
          <w:b/>
        </w:rPr>
        <w:t xml:space="preserve"> </w:t>
      </w:r>
    </w:p>
    <w:p w14:paraId="3084AB61" w14:textId="263C44DA" w:rsidR="00B7292E" w:rsidRPr="00995E09" w:rsidRDefault="00B7292E" w:rsidP="00995E09">
      <w:pPr>
        <w:spacing w:line="276" w:lineRule="auto"/>
        <w:rPr>
          <w:rFonts w:ascii="Arial" w:hAnsi="Arial" w:cs="Arial"/>
        </w:rPr>
      </w:pPr>
      <w:r w:rsidRPr="00995E09">
        <w:rPr>
          <w:rFonts w:ascii="Arial" w:hAnsi="Arial" w:cs="Arial"/>
        </w:rPr>
        <w:t>Občina Gornji Grad, ki jo zastopa župan Anton Špeh,</w:t>
      </w:r>
      <w:r w:rsidR="00995E09">
        <w:rPr>
          <w:rFonts w:ascii="Arial" w:hAnsi="Arial" w:cs="Arial"/>
        </w:rPr>
        <w:t xml:space="preserve"> </w:t>
      </w:r>
      <w:r w:rsidRPr="00995E09">
        <w:rPr>
          <w:rFonts w:ascii="Arial" w:hAnsi="Arial" w:cs="Arial"/>
        </w:rPr>
        <w:t>Kocbekova cesta23,</w:t>
      </w:r>
      <w:r w:rsidR="00995E09">
        <w:rPr>
          <w:rFonts w:ascii="Arial" w:hAnsi="Arial" w:cs="Arial"/>
        </w:rPr>
        <w:t xml:space="preserve"> </w:t>
      </w:r>
      <w:r w:rsidRPr="00995E09">
        <w:rPr>
          <w:rFonts w:ascii="Arial" w:hAnsi="Arial" w:cs="Arial"/>
        </w:rPr>
        <w:t xml:space="preserve">3342 Gornji Grad, matična št. 5883776000, ID za DDV SI89964268 (v nadaljnjem besedilu: </w:t>
      </w:r>
      <w:r w:rsidRPr="00995E09">
        <w:rPr>
          <w:rFonts w:ascii="Arial" w:hAnsi="Arial" w:cs="Arial"/>
          <w:b/>
        </w:rPr>
        <w:t>sofinancer)</w:t>
      </w:r>
    </w:p>
    <w:p w14:paraId="6CAF6BE5" w14:textId="77777777" w:rsidR="00B7292E" w:rsidRPr="00995E09" w:rsidRDefault="00B7292E" w:rsidP="00995E09">
      <w:pPr>
        <w:spacing w:line="276" w:lineRule="auto"/>
        <w:rPr>
          <w:rFonts w:ascii="Arial" w:hAnsi="Arial" w:cs="Arial"/>
        </w:rPr>
      </w:pPr>
    </w:p>
    <w:p w14:paraId="20CB3138" w14:textId="77777777" w:rsidR="00B7292E" w:rsidRPr="00995E09" w:rsidRDefault="00B7292E" w:rsidP="00995E09">
      <w:pPr>
        <w:spacing w:line="276" w:lineRule="auto"/>
        <w:rPr>
          <w:rFonts w:ascii="Arial" w:hAnsi="Arial" w:cs="Arial"/>
        </w:rPr>
      </w:pPr>
      <w:r w:rsidRPr="00995E09">
        <w:rPr>
          <w:rFonts w:ascii="Arial" w:hAnsi="Arial" w:cs="Arial"/>
        </w:rPr>
        <w:t xml:space="preserve">in </w:t>
      </w:r>
    </w:p>
    <w:p w14:paraId="2E2C0318" w14:textId="77777777" w:rsidR="00B7292E" w:rsidRPr="00995E09" w:rsidRDefault="00B7292E" w:rsidP="00995E09">
      <w:pPr>
        <w:spacing w:line="276" w:lineRule="auto"/>
        <w:rPr>
          <w:rFonts w:ascii="Arial" w:hAnsi="Arial" w:cs="Arial"/>
        </w:rPr>
      </w:pPr>
    </w:p>
    <w:p w14:paraId="2D51559F" w14:textId="751AB632" w:rsidR="00B7292E" w:rsidRPr="00995E09" w:rsidRDefault="00B7292E" w:rsidP="00995E09">
      <w:pPr>
        <w:spacing w:line="276" w:lineRule="auto"/>
        <w:rPr>
          <w:rFonts w:ascii="Arial" w:hAnsi="Arial" w:cs="Arial"/>
        </w:rPr>
      </w:pPr>
      <w:r w:rsidRPr="00995E09">
        <w:rPr>
          <w:rFonts w:ascii="Arial" w:hAnsi="Arial" w:cs="Arial"/>
        </w:rPr>
        <w:t>Naziv_____________, ki jo zastopa _______________,</w:t>
      </w:r>
      <w:r w:rsidR="00995E09">
        <w:rPr>
          <w:rFonts w:ascii="Arial" w:hAnsi="Arial" w:cs="Arial"/>
        </w:rPr>
        <w:t xml:space="preserve"> s</w:t>
      </w:r>
      <w:r w:rsidRPr="00995E09">
        <w:rPr>
          <w:rFonts w:ascii="Arial" w:hAnsi="Arial" w:cs="Arial"/>
        </w:rPr>
        <w:t>edež ______________,</w:t>
      </w:r>
      <w:r w:rsidR="00995E09">
        <w:rPr>
          <w:rFonts w:ascii="Arial" w:hAnsi="Arial" w:cs="Arial"/>
        </w:rPr>
        <w:t xml:space="preserve"> m</w:t>
      </w:r>
      <w:r w:rsidRPr="00995E09">
        <w:rPr>
          <w:rFonts w:ascii="Arial" w:hAnsi="Arial" w:cs="Arial"/>
        </w:rPr>
        <w:t>atična št.: ___________,</w:t>
      </w:r>
    </w:p>
    <w:p w14:paraId="7226999E" w14:textId="17844051" w:rsidR="00B7292E" w:rsidRPr="00995E09" w:rsidRDefault="00995E09" w:rsidP="00995E09">
      <w:pPr>
        <w:spacing w:line="276" w:lineRule="auto"/>
        <w:rPr>
          <w:rFonts w:ascii="Arial" w:hAnsi="Arial" w:cs="Arial"/>
          <w:b/>
        </w:rPr>
      </w:pPr>
      <w:r>
        <w:rPr>
          <w:rFonts w:ascii="Arial" w:hAnsi="Arial" w:cs="Arial"/>
        </w:rPr>
        <w:t>d</w:t>
      </w:r>
      <w:r w:rsidR="00B7292E" w:rsidRPr="00995E09">
        <w:rPr>
          <w:rFonts w:ascii="Arial" w:hAnsi="Arial" w:cs="Arial"/>
        </w:rPr>
        <w:t>avčna št.: ____________</w:t>
      </w:r>
      <w:r>
        <w:rPr>
          <w:rFonts w:ascii="Arial" w:hAnsi="Arial" w:cs="Arial"/>
        </w:rPr>
        <w:t xml:space="preserve"> </w:t>
      </w:r>
      <w:r w:rsidR="00B7292E" w:rsidRPr="00995E09">
        <w:rPr>
          <w:rFonts w:ascii="Arial" w:hAnsi="Arial" w:cs="Arial"/>
        </w:rPr>
        <w:t xml:space="preserve">(v nadaljnjem besedilu: </w:t>
      </w:r>
      <w:r w:rsidR="00B7292E" w:rsidRPr="00995E09">
        <w:rPr>
          <w:rFonts w:ascii="Arial" w:hAnsi="Arial" w:cs="Arial"/>
          <w:b/>
        </w:rPr>
        <w:t>izvajalec</w:t>
      </w:r>
      <w:r w:rsidR="00B7292E" w:rsidRPr="00995E09">
        <w:rPr>
          <w:rFonts w:ascii="Arial" w:hAnsi="Arial" w:cs="Arial"/>
        </w:rPr>
        <w:t>)</w:t>
      </w:r>
    </w:p>
    <w:p w14:paraId="4DE03F27" w14:textId="77777777" w:rsidR="00B7292E" w:rsidRPr="00995E09" w:rsidRDefault="00B7292E" w:rsidP="00995E09">
      <w:pPr>
        <w:spacing w:line="276" w:lineRule="auto"/>
        <w:rPr>
          <w:rFonts w:ascii="Arial" w:hAnsi="Arial" w:cs="Arial"/>
        </w:rPr>
      </w:pPr>
    </w:p>
    <w:p w14:paraId="6E5662B0" w14:textId="77777777" w:rsidR="00B7292E" w:rsidRPr="00995E09" w:rsidRDefault="00B7292E" w:rsidP="00995E09">
      <w:pPr>
        <w:spacing w:line="276" w:lineRule="auto"/>
        <w:rPr>
          <w:rFonts w:ascii="Arial" w:hAnsi="Arial" w:cs="Arial"/>
        </w:rPr>
      </w:pPr>
      <w:r w:rsidRPr="00995E09">
        <w:rPr>
          <w:rFonts w:ascii="Arial" w:hAnsi="Arial" w:cs="Arial"/>
        </w:rPr>
        <w:t>skleneta naslednjo</w:t>
      </w:r>
    </w:p>
    <w:p w14:paraId="51DC41BA" w14:textId="77777777" w:rsidR="00B7292E" w:rsidRPr="00995E09" w:rsidRDefault="00B7292E" w:rsidP="00995E09">
      <w:pPr>
        <w:spacing w:line="276" w:lineRule="auto"/>
        <w:rPr>
          <w:rFonts w:ascii="Arial" w:hAnsi="Arial" w:cs="Arial"/>
        </w:rPr>
      </w:pPr>
    </w:p>
    <w:p w14:paraId="09D26720" w14:textId="77777777" w:rsidR="00B7292E" w:rsidRPr="00995E09" w:rsidRDefault="00B7292E" w:rsidP="00995E09">
      <w:pPr>
        <w:spacing w:line="276" w:lineRule="auto"/>
        <w:jc w:val="center"/>
        <w:rPr>
          <w:rFonts w:ascii="Arial" w:hAnsi="Arial" w:cs="Arial"/>
          <w:b/>
        </w:rPr>
      </w:pPr>
      <w:r w:rsidRPr="00995E09">
        <w:rPr>
          <w:rFonts w:ascii="Arial" w:hAnsi="Arial" w:cs="Arial"/>
          <w:b/>
        </w:rPr>
        <w:t xml:space="preserve">POGODBO </w:t>
      </w:r>
    </w:p>
    <w:p w14:paraId="67CAE5FA" w14:textId="7C5CEF69" w:rsidR="00B7292E" w:rsidRPr="00995E09" w:rsidRDefault="00B7292E" w:rsidP="00995E09">
      <w:pPr>
        <w:spacing w:line="276" w:lineRule="auto"/>
        <w:jc w:val="center"/>
        <w:rPr>
          <w:rFonts w:ascii="Arial" w:hAnsi="Arial" w:cs="Arial"/>
          <w:b/>
        </w:rPr>
      </w:pPr>
      <w:r w:rsidRPr="00995E09">
        <w:rPr>
          <w:rFonts w:ascii="Arial" w:hAnsi="Arial" w:cs="Arial"/>
          <w:b/>
        </w:rPr>
        <w:t xml:space="preserve">o sofinanciranju </w:t>
      </w:r>
      <w:r w:rsidR="00153472" w:rsidRPr="00995E09">
        <w:rPr>
          <w:rFonts w:ascii="Arial" w:hAnsi="Arial" w:cs="Arial"/>
          <w:b/>
        </w:rPr>
        <w:t>investicij v športne objekte in površine za šport v naravi</w:t>
      </w:r>
      <w:r w:rsidRPr="00995E09">
        <w:rPr>
          <w:rFonts w:ascii="Arial" w:hAnsi="Arial" w:cs="Arial"/>
          <w:b/>
        </w:rPr>
        <w:t xml:space="preserve"> v letu </w:t>
      </w:r>
      <w:r w:rsidRPr="00995E09">
        <w:rPr>
          <w:rFonts w:ascii="Arial" w:hAnsi="Arial" w:cs="Arial"/>
          <w:b/>
          <w:color w:val="000000"/>
        </w:rPr>
        <w:t>202</w:t>
      </w:r>
      <w:r w:rsidR="00EC67D5">
        <w:rPr>
          <w:rFonts w:ascii="Arial" w:hAnsi="Arial" w:cs="Arial"/>
          <w:b/>
          <w:color w:val="000000"/>
        </w:rPr>
        <w:t>6</w:t>
      </w:r>
    </w:p>
    <w:p w14:paraId="1D40CD4E" w14:textId="77777777" w:rsidR="00B7292E" w:rsidRPr="00995E09" w:rsidRDefault="00B7292E" w:rsidP="00995E09">
      <w:pPr>
        <w:spacing w:line="276" w:lineRule="auto"/>
        <w:rPr>
          <w:rFonts w:ascii="Arial" w:hAnsi="Arial" w:cs="Arial"/>
        </w:rPr>
      </w:pPr>
    </w:p>
    <w:p w14:paraId="5A10E31B" w14:textId="77777777" w:rsidR="00B7292E" w:rsidRPr="00995E09" w:rsidRDefault="00B7292E" w:rsidP="00995E09">
      <w:pPr>
        <w:pStyle w:val="Odstavekseznama"/>
        <w:numPr>
          <w:ilvl w:val="0"/>
          <w:numId w:val="20"/>
        </w:numPr>
        <w:spacing w:line="276" w:lineRule="auto"/>
        <w:jc w:val="center"/>
        <w:rPr>
          <w:rFonts w:ascii="Arial" w:hAnsi="Arial" w:cs="Arial"/>
          <w:sz w:val="20"/>
        </w:rPr>
      </w:pPr>
      <w:r w:rsidRPr="00995E09">
        <w:rPr>
          <w:rFonts w:ascii="Arial" w:hAnsi="Arial" w:cs="Arial"/>
          <w:sz w:val="20"/>
        </w:rPr>
        <w:t>člen</w:t>
      </w:r>
    </w:p>
    <w:p w14:paraId="7E623B00" w14:textId="77777777" w:rsidR="00B7292E" w:rsidRPr="00995E09" w:rsidRDefault="00B7292E" w:rsidP="00995E09">
      <w:pPr>
        <w:spacing w:line="276" w:lineRule="auto"/>
        <w:jc w:val="both"/>
        <w:rPr>
          <w:rFonts w:ascii="Arial" w:hAnsi="Arial" w:cs="Arial"/>
        </w:rPr>
      </w:pPr>
      <w:r w:rsidRPr="00995E09">
        <w:rPr>
          <w:rFonts w:ascii="Arial" w:hAnsi="Arial" w:cs="Arial"/>
        </w:rPr>
        <w:t>Pogodbeni stranki uvodoma ugotavljata:</w:t>
      </w:r>
    </w:p>
    <w:p w14:paraId="197E5CB3" w14:textId="4B58B598" w:rsidR="00B7292E" w:rsidRPr="00995E09" w:rsidRDefault="00B7292E" w:rsidP="00995E09">
      <w:pPr>
        <w:pStyle w:val="Telobesedila"/>
        <w:numPr>
          <w:ilvl w:val="0"/>
          <w:numId w:val="18"/>
        </w:numPr>
        <w:spacing w:line="276" w:lineRule="auto"/>
        <w:ind w:left="426" w:hanging="426"/>
        <w:jc w:val="both"/>
        <w:rPr>
          <w:rFonts w:ascii="Arial" w:hAnsi="Arial" w:cs="Arial"/>
          <w:color w:val="000000"/>
          <w:sz w:val="20"/>
        </w:rPr>
      </w:pPr>
      <w:r w:rsidRPr="00995E09">
        <w:rPr>
          <w:rFonts w:ascii="Arial" w:hAnsi="Arial" w:cs="Arial"/>
          <w:sz w:val="20"/>
        </w:rPr>
        <w:t xml:space="preserve">da je sofinancer dne </w:t>
      </w:r>
      <w:bookmarkStart w:id="0" w:name="Besedilo3"/>
      <w:r w:rsidRPr="00995E09">
        <w:rPr>
          <w:rFonts w:ascii="Arial" w:hAnsi="Arial" w:cs="Arial"/>
          <w:sz w:val="20"/>
        </w:rPr>
        <w:t>________</w:t>
      </w:r>
      <w:bookmarkEnd w:id="0"/>
      <w:r w:rsidRPr="00995E09">
        <w:rPr>
          <w:rFonts w:ascii="Arial" w:hAnsi="Arial" w:cs="Arial"/>
          <w:color w:val="000000"/>
          <w:sz w:val="20"/>
        </w:rPr>
        <w:t>,  na svoji spletni stran</w:t>
      </w:r>
      <w:r w:rsidR="00995E09">
        <w:rPr>
          <w:rFonts w:ascii="Arial" w:hAnsi="Arial" w:cs="Arial"/>
          <w:color w:val="000000"/>
          <w:sz w:val="20"/>
        </w:rPr>
        <w:t>i</w:t>
      </w:r>
      <w:r w:rsidRPr="00995E09">
        <w:rPr>
          <w:rFonts w:ascii="Arial" w:hAnsi="Arial" w:cs="Arial"/>
          <w:color w:val="000000"/>
          <w:sz w:val="20"/>
        </w:rPr>
        <w:t xml:space="preserve"> objavil javni razpis za sofinanciranje </w:t>
      </w:r>
      <w:r w:rsidR="00153472" w:rsidRPr="00995E09">
        <w:rPr>
          <w:rFonts w:ascii="Arial" w:hAnsi="Arial" w:cs="Arial"/>
          <w:color w:val="000000"/>
          <w:sz w:val="20"/>
        </w:rPr>
        <w:t>l</w:t>
      </w:r>
      <w:r w:rsidRPr="00995E09">
        <w:rPr>
          <w:rFonts w:ascii="Arial" w:hAnsi="Arial" w:cs="Arial"/>
          <w:color w:val="000000"/>
          <w:sz w:val="20"/>
        </w:rPr>
        <w:t>etnega programa športa v občini Gornji Grad za leto 202</w:t>
      </w:r>
      <w:r w:rsidR="00EC67D5">
        <w:rPr>
          <w:rFonts w:ascii="Arial" w:hAnsi="Arial" w:cs="Arial"/>
          <w:color w:val="000000"/>
          <w:sz w:val="20"/>
        </w:rPr>
        <w:t>6</w:t>
      </w:r>
      <w:r w:rsidRPr="00995E09">
        <w:rPr>
          <w:rFonts w:ascii="Arial" w:hAnsi="Arial" w:cs="Arial"/>
          <w:color w:val="000000"/>
          <w:sz w:val="20"/>
        </w:rPr>
        <w:t>,</w:t>
      </w:r>
    </w:p>
    <w:p w14:paraId="1FB6EF82" w14:textId="306CCF79" w:rsidR="00B7292E" w:rsidRPr="00995E09" w:rsidRDefault="00B7292E" w:rsidP="00995E09">
      <w:pPr>
        <w:pStyle w:val="Odstavekseznama"/>
        <w:numPr>
          <w:ilvl w:val="0"/>
          <w:numId w:val="18"/>
        </w:numPr>
        <w:spacing w:line="276" w:lineRule="auto"/>
        <w:ind w:left="426" w:hanging="426"/>
        <w:rPr>
          <w:rFonts w:ascii="Arial" w:hAnsi="Arial" w:cs="Arial"/>
          <w:sz w:val="20"/>
        </w:rPr>
      </w:pPr>
      <w:r w:rsidRPr="00995E09">
        <w:rPr>
          <w:rFonts w:ascii="Arial" w:hAnsi="Arial" w:cs="Arial"/>
          <w:color w:val="000000"/>
          <w:sz w:val="20"/>
        </w:rPr>
        <w:t>da je izvajalec dne _______ podal prijavo na javni razpis, v kateri</w:t>
      </w:r>
      <w:r w:rsidRPr="00995E09">
        <w:rPr>
          <w:rFonts w:ascii="Arial" w:hAnsi="Arial" w:cs="Arial"/>
          <w:sz w:val="20"/>
        </w:rPr>
        <w:t xml:space="preserve"> je vsebinsko opredelil </w:t>
      </w:r>
      <w:r w:rsidR="00153472" w:rsidRPr="00995E09">
        <w:rPr>
          <w:rFonts w:ascii="Arial" w:hAnsi="Arial" w:cs="Arial"/>
          <w:sz w:val="20"/>
        </w:rPr>
        <w:t xml:space="preserve">izvedbo investicije </w:t>
      </w:r>
      <w:r w:rsidRPr="00995E09">
        <w:rPr>
          <w:rFonts w:ascii="Arial" w:hAnsi="Arial" w:cs="Arial"/>
          <w:sz w:val="20"/>
        </w:rPr>
        <w:t>in prikazal predvideno finančno konstrukcijo le-te,</w:t>
      </w:r>
    </w:p>
    <w:p w14:paraId="480F15B5" w14:textId="038FB60C" w:rsidR="00B7292E" w:rsidRPr="00995E09" w:rsidRDefault="00B7292E" w:rsidP="00995E09">
      <w:pPr>
        <w:pStyle w:val="Odstavekseznama"/>
        <w:numPr>
          <w:ilvl w:val="0"/>
          <w:numId w:val="18"/>
        </w:numPr>
        <w:spacing w:line="276" w:lineRule="auto"/>
        <w:ind w:left="426" w:hanging="426"/>
        <w:rPr>
          <w:rFonts w:ascii="Arial" w:hAnsi="Arial" w:cs="Arial"/>
          <w:sz w:val="20"/>
        </w:rPr>
      </w:pPr>
      <w:r w:rsidRPr="00995E09">
        <w:rPr>
          <w:rFonts w:ascii="Arial" w:hAnsi="Arial" w:cs="Arial"/>
          <w:sz w:val="20"/>
        </w:rPr>
        <w:t xml:space="preserve">da so bila izvajalcu </w:t>
      </w:r>
      <w:r w:rsidR="00995E09">
        <w:rPr>
          <w:rFonts w:ascii="Arial" w:hAnsi="Arial" w:cs="Arial"/>
          <w:sz w:val="20"/>
        </w:rPr>
        <w:t>z</w:t>
      </w:r>
      <w:r w:rsidRPr="00995E09">
        <w:rPr>
          <w:rFonts w:ascii="Arial" w:hAnsi="Arial" w:cs="Arial"/>
          <w:sz w:val="20"/>
        </w:rPr>
        <w:t xml:space="preserve"> </w:t>
      </w:r>
      <w:r w:rsidR="00995E09">
        <w:rPr>
          <w:rFonts w:ascii="Arial" w:hAnsi="Arial" w:cs="Arial"/>
          <w:sz w:val="20"/>
        </w:rPr>
        <w:t>odločbo</w:t>
      </w:r>
      <w:r w:rsidRPr="00995E09">
        <w:rPr>
          <w:rFonts w:ascii="Arial" w:hAnsi="Arial" w:cs="Arial"/>
          <w:sz w:val="20"/>
        </w:rPr>
        <w:t>, št. __________, z dne _____________, odobrena sredstva iz proračuna Občine Gornji Grad za namene delovanja društva in izvedbe prijavljenih programov oz. projektov.</w:t>
      </w:r>
    </w:p>
    <w:p w14:paraId="05C0A589" w14:textId="77777777" w:rsidR="00B7292E" w:rsidRPr="00995E09" w:rsidRDefault="00B7292E" w:rsidP="00995E09">
      <w:pPr>
        <w:spacing w:line="276" w:lineRule="auto"/>
        <w:rPr>
          <w:rFonts w:ascii="Arial" w:hAnsi="Arial" w:cs="Arial"/>
        </w:rPr>
      </w:pPr>
    </w:p>
    <w:p w14:paraId="4A9B3802" w14:textId="77777777" w:rsidR="00B7292E" w:rsidRPr="00995E09" w:rsidRDefault="00B7292E" w:rsidP="00995E09">
      <w:pPr>
        <w:pStyle w:val="Odstavekseznama"/>
        <w:numPr>
          <w:ilvl w:val="0"/>
          <w:numId w:val="20"/>
        </w:numPr>
        <w:spacing w:line="276" w:lineRule="auto"/>
        <w:jc w:val="center"/>
        <w:rPr>
          <w:rFonts w:ascii="Arial" w:hAnsi="Arial" w:cs="Arial"/>
          <w:sz w:val="20"/>
        </w:rPr>
      </w:pPr>
      <w:r w:rsidRPr="00995E09">
        <w:rPr>
          <w:rFonts w:ascii="Arial" w:hAnsi="Arial" w:cs="Arial"/>
          <w:sz w:val="20"/>
        </w:rPr>
        <w:t>člen</w:t>
      </w:r>
    </w:p>
    <w:p w14:paraId="5884BE2C" w14:textId="3777F21D" w:rsidR="00B7292E" w:rsidRPr="00995E09" w:rsidRDefault="00B7292E" w:rsidP="00995E09">
      <w:pPr>
        <w:spacing w:line="276" w:lineRule="auto"/>
        <w:jc w:val="both"/>
        <w:rPr>
          <w:rFonts w:ascii="Arial" w:hAnsi="Arial" w:cs="Arial"/>
          <w:bCs/>
          <w:color w:val="000000"/>
        </w:rPr>
      </w:pPr>
      <w:r w:rsidRPr="00995E09">
        <w:rPr>
          <w:rFonts w:ascii="Arial" w:hAnsi="Arial" w:cs="Arial"/>
          <w:bCs/>
        </w:rPr>
        <w:t xml:space="preserve">S to pogodbo se sofinancer zavezuje k sofinanciranju, izvajalec pa k </w:t>
      </w:r>
      <w:r w:rsidR="00153472" w:rsidRPr="00995E09">
        <w:rPr>
          <w:rFonts w:ascii="Arial" w:hAnsi="Arial" w:cs="Arial"/>
          <w:bCs/>
        </w:rPr>
        <w:t xml:space="preserve">izvedbi investicije: _____________________ v športni objekt/površino za šport v naravi: ________________________, </w:t>
      </w:r>
      <w:r w:rsidRPr="00995E09">
        <w:rPr>
          <w:rFonts w:ascii="Arial" w:hAnsi="Arial" w:cs="Arial"/>
          <w:bCs/>
        </w:rPr>
        <w:t xml:space="preserve">v letu </w:t>
      </w:r>
      <w:r w:rsidRPr="00995E09">
        <w:rPr>
          <w:rFonts w:ascii="Arial" w:hAnsi="Arial" w:cs="Arial"/>
          <w:bCs/>
          <w:color w:val="000000"/>
        </w:rPr>
        <w:t>202</w:t>
      </w:r>
      <w:r w:rsidR="00EC67D5">
        <w:rPr>
          <w:rFonts w:ascii="Arial" w:hAnsi="Arial" w:cs="Arial"/>
          <w:bCs/>
          <w:color w:val="000000"/>
        </w:rPr>
        <w:t>6</w:t>
      </w:r>
      <w:r w:rsidRPr="00995E09">
        <w:rPr>
          <w:rFonts w:ascii="Arial" w:hAnsi="Arial" w:cs="Arial"/>
          <w:bCs/>
          <w:color w:val="000000"/>
        </w:rPr>
        <w:t xml:space="preserve">, </w:t>
      </w:r>
      <w:r w:rsidR="00153472" w:rsidRPr="00995E09">
        <w:rPr>
          <w:rFonts w:ascii="Arial" w:hAnsi="Arial" w:cs="Arial"/>
          <w:bCs/>
          <w:color w:val="000000"/>
        </w:rPr>
        <w:t xml:space="preserve">skladno z opisom </w:t>
      </w:r>
      <w:r w:rsidRPr="00995E09">
        <w:rPr>
          <w:rFonts w:ascii="Arial" w:hAnsi="Arial" w:cs="Arial"/>
          <w:bCs/>
          <w:color w:val="000000"/>
        </w:rPr>
        <w:t xml:space="preserve">v svoji prijavi na </w:t>
      </w:r>
      <w:r w:rsidR="00995E09">
        <w:rPr>
          <w:rFonts w:ascii="Arial" w:hAnsi="Arial" w:cs="Arial"/>
          <w:bCs/>
          <w:color w:val="000000"/>
        </w:rPr>
        <w:t>J</w:t>
      </w:r>
      <w:r w:rsidRPr="00995E09">
        <w:rPr>
          <w:rFonts w:ascii="Arial" w:hAnsi="Arial" w:cs="Arial"/>
          <w:bCs/>
          <w:color w:val="000000"/>
        </w:rPr>
        <w:t xml:space="preserve">avni razpis </w:t>
      </w:r>
      <w:r w:rsidR="00153472" w:rsidRPr="00995E09">
        <w:rPr>
          <w:rFonts w:ascii="Arial" w:hAnsi="Arial" w:cs="Arial"/>
          <w:color w:val="000000"/>
        </w:rPr>
        <w:t>za sofinanciranje letnega programa športa v Občini Gornji Grad za leto</w:t>
      </w:r>
      <w:r w:rsidRPr="00995E09">
        <w:rPr>
          <w:rFonts w:ascii="Arial" w:hAnsi="Arial" w:cs="Arial"/>
          <w:bCs/>
          <w:color w:val="000000"/>
        </w:rPr>
        <w:t xml:space="preserve"> 202</w:t>
      </w:r>
      <w:r w:rsidR="00EC67D5">
        <w:rPr>
          <w:rFonts w:ascii="Arial" w:hAnsi="Arial" w:cs="Arial"/>
          <w:bCs/>
          <w:color w:val="000000"/>
        </w:rPr>
        <w:t>6</w:t>
      </w:r>
      <w:r w:rsidRPr="00995E09">
        <w:rPr>
          <w:rFonts w:ascii="Arial" w:hAnsi="Arial" w:cs="Arial"/>
          <w:bCs/>
          <w:color w:val="000000"/>
        </w:rPr>
        <w:t xml:space="preserve"> (v nadaljnjem besedilu: </w:t>
      </w:r>
      <w:r w:rsidR="00153472" w:rsidRPr="00995E09">
        <w:rPr>
          <w:rFonts w:ascii="Arial" w:hAnsi="Arial" w:cs="Arial"/>
          <w:bCs/>
          <w:color w:val="000000"/>
        </w:rPr>
        <w:t>investicija</w:t>
      </w:r>
      <w:r w:rsidRPr="00995E09">
        <w:rPr>
          <w:rFonts w:ascii="Arial" w:hAnsi="Arial" w:cs="Arial"/>
          <w:bCs/>
          <w:color w:val="000000"/>
        </w:rPr>
        <w:t>).</w:t>
      </w:r>
    </w:p>
    <w:p w14:paraId="778080A9" w14:textId="77777777" w:rsidR="00B7292E" w:rsidRPr="00995E09" w:rsidRDefault="00B7292E" w:rsidP="00995E09">
      <w:pPr>
        <w:spacing w:line="276" w:lineRule="auto"/>
        <w:jc w:val="both"/>
        <w:rPr>
          <w:rFonts w:ascii="Arial" w:hAnsi="Arial" w:cs="Arial"/>
          <w:bCs/>
          <w:color w:val="000000"/>
        </w:rPr>
      </w:pPr>
    </w:p>
    <w:p w14:paraId="17D4DC11" w14:textId="77777777" w:rsidR="00B7292E" w:rsidRPr="00995E09" w:rsidRDefault="00B7292E" w:rsidP="00995E09">
      <w:pPr>
        <w:spacing w:line="276" w:lineRule="auto"/>
        <w:jc w:val="both"/>
        <w:rPr>
          <w:rFonts w:ascii="Arial" w:hAnsi="Arial" w:cs="Arial"/>
          <w:bCs/>
        </w:rPr>
      </w:pPr>
      <w:r w:rsidRPr="00995E09">
        <w:rPr>
          <w:rFonts w:ascii="Arial" w:hAnsi="Arial" w:cs="Arial"/>
          <w:bCs/>
        </w:rPr>
        <w:t>Prijava izvajalca na javni razpis z dne __________  je sestavni del te pogodbe.</w:t>
      </w:r>
    </w:p>
    <w:p w14:paraId="5C0B37A3" w14:textId="77777777" w:rsidR="00B7292E" w:rsidRPr="00995E09" w:rsidRDefault="00B7292E" w:rsidP="00995E09">
      <w:pPr>
        <w:spacing w:line="276" w:lineRule="auto"/>
        <w:rPr>
          <w:rFonts w:ascii="Arial" w:hAnsi="Arial" w:cs="Arial"/>
          <w:bCs/>
        </w:rPr>
      </w:pPr>
    </w:p>
    <w:p w14:paraId="356262A6" w14:textId="77777777" w:rsidR="00B7292E" w:rsidRPr="00995E09" w:rsidRDefault="00B7292E" w:rsidP="00995E09">
      <w:pPr>
        <w:pStyle w:val="Odstavekseznama"/>
        <w:numPr>
          <w:ilvl w:val="0"/>
          <w:numId w:val="20"/>
        </w:numPr>
        <w:spacing w:line="276" w:lineRule="auto"/>
        <w:jc w:val="center"/>
        <w:rPr>
          <w:rFonts w:ascii="Arial" w:hAnsi="Arial" w:cs="Arial"/>
          <w:bCs/>
          <w:sz w:val="20"/>
        </w:rPr>
      </w:pPr>
      <w:r w:rsidRPr="00995E09">
        <w:rPr>
          <w:rFonts w:ascii="Arial" w:hAnsi="Arial" w:cs="Arial"/>
          <w:bCs/>
          <w:sz w:val="20"/>
        </w:rPr>
        <w:t>člen</w:t>
      </w:r>
    </w:p>
    <w:p w14:paraId="3AD6AE4E" w14:textId="2ACB7A83" w:rsidR="00B7292E" w:rsidRPr="00995E09" w:rsidRDefault="00B7292E" w:rsidP="00995E09">
      <w:pPr>
        <w:spacing w:line="276" w:lineRule="auto"/>
        <w:jc w:val="both"/>
        <w:rPr>
          <w:rFonts w:ascii="Arial" w:hAnsi="Arial" w:cs="Arial"/>
          <w:bCs/>
        </w:rPr>
      </w:pPr>
      <w:r w:rsidRPr="00995E09">
        <w:rPr>
          <w:rFonts w:ascii="Arial" w:hAnsi="Arial" w:cs="Arial"/>
          <w:bCs/>
        </w:rPr>
        <w:t xml:space="preserve">Sofinancer se zavezuje izvajalcu zagotoviti sredstva iz proračuna Občine Gornji Grad, za </w:t>
      </w:r>
      <w:r w:rsidR="00153472" w:rsidRPr="00995E09">
        <w:rPr>
          <w:rFonts w:ascii="Arial" w:hAnsi="Arial" w:cs="Arial"/>
          <w:bCs/>
        </w:rPr>
        <w:t>izvedbo investicije</w:t>
      </w:r>
      <w:r w:rsidRPr="00995E09">
        <w:rPr>
          <w:rFonts w:ascii="Arial" w:hAnsi="Arial" w:cs="Arial"/>
          <w:bCs/>
        </w:rPr>
        <w:t>, opredeljen</w:t>
      </w:r>
      <w:r w:rsidR="00153472" w:rsidRPr="00995E09">
        <w:rPr>
          <w:rFonts w:ascii="Arial" w:hAnsi="Arial" w:cs="Arial"/>
          <w:bCs/>
        </w:rPr>
        <w:t>e</w:t>
      </w:r>
      <w:r w:rsidRPr="00995E09">
        <w:rPr>
          <w:rFonts w:ascii="Arial" w:hAnsi="Arial" w:cs="Arial"/>
          <w:bCs/>
        </w:rPr>
        <w:t xml:space="preserve"> v 2. členu te pogodbe, v skupni višini ___________ EUR.</w:t>
      </w:r>
    </w:p>
    <w:p w14:paraId="58E9BE13" w14:textId="77777777" w:rsidR="00B7292E" w:rsidRPr="00995E09" w:rsidRDefault="00B7292E" w:rsidP="00995E09">
      <w:pPr>
        <w:spacing w:line="276" w:lineRule="auto"/>
        <w:jc w:val="both"/>
        <w:rPr>
          <w:rFonts w:ascii="Arial" w:hAnsi="Arial" w:cs="Arial"/>
          <w:bCs/>
        </w:rPr>
      </w:pPr>
    </w:p>
    <w:p w14:paraId="1A2DD3A5" w14:textId="28A9F39A" w:rsidR="00B7292E" w:rsidRPr="00995E09" w:rsidRDefault="00B7292E" w:rsidP="00995E09">
      <w:pPr>
        <w:spacing w:line="276" w:lineRule="auto"/>
        <w:jc w:val="both"/>
        <w:rPr>
          <w:rFonts w:ascii="Arial" w:hAnsi="Arial" w:cs="Arial"/>
          <w:bCs/>
          <w:color w:val="FF0000"/>
        </w:rPr>
      </w:pPr>
      <w:r w:rsidRPr="00995E09">
        <w:rPr>
          <w:rFonts w:ascii="Arial" w:hAnsi="Arial" w:cs="Arial"/>
          <w:bCs/>
        </w:rPr>
        <w:t>Sredstva bodo zagotovljena iz proračunske postavke: ___________</w:t>
      </w:r>
      <w:r w:rsidRPr="00995E09">
        <w:rPr>
          <w:rFonts w:ascii="Arial" w:hAnsi="Arial" w:cs="Arial"/>
          <w:color w:val="000000"/>
        </w:rPr>
        <w:t>.</w:t>
      </w:r>
    </w:p>
    <w:p w14:paraId="6B1D1444" w14:textId="77777777" w:rsidR="00B7292E" w:rsidRPr="00995E09" w:rsidRDefault="00B7292E" w:rsidP="00995E09">
      <w:pPr>
        <w:spacing w:line="276" w:lineRule="auto"/>
        <w:jc w:val="both"/>
        <w:rPr>
          <w:rFonts w:ascii="Arial" w:hAnsi="Arial" w:cs="Arial"/>
          <w:bCs/>
        </w:rPr>
      </w:pPr>
    </w:p>
    <w:p w14:paraId="559F5ECD" w14:textId="27D0F2B6" w:rsidR="00B7292E" w:rsidRPr="00995E09" w:rsidRDefault="00B7292E" w:rsidP="00995E09">
      <w:pPr>
        <w:spacing w:line="276" w:lineRule="auto"/>
        <w:jc w:val="both"/>
        <w:rPr>
          <w:rFonts w:ascii="Arial" w:hAnsi="Arial" w:cs="Arial"/>
          <w:bCs/>
        </w:rPr>
      </w:pPr>
      <w:r w:rsidRPr="00995E09">
        <w:rPr>
          <w:rFonts w:ascii="Arial" w:hAnsi="Arial" w:cs="Arial"/>
          <w:bCs/>
        </w:rPr>
        <w:t xml:space="preserve">Sofinancer bo v </w:t>
      </w:r>
      <w:r w:rsidRPr="00995E09">
        <w:rPr>
          <w:rFonts w:ascii="Arial" w:hAnsi="Arial" w:cs="Arial"/>
          <w:bCs/>
          <w:color w:val="000000"/>
        </w:rPr>
        <w:t>letu 202</w:t>
      </w:r>
      <w:r w:rsidR="00EC67D5">
        <w:rPr>
          <w:rFonts w:ascii="Arial" w:hAnsi="Arial" w:cs="Arial"/>
          <w:bCs/>
          <w:color w:val="000000"/>
        </w:rPr>
        <w:t>6</w:t>
      </w:r>
      <w:r w:rsidRPr="00995E09">
        <w:rPr>
          <w:rFonts w:ascii="Arial" w:hAnsi="Arial" w:cs="Arial"/>
          <w:bCs/>
          <w:color w:val="000000"/>
        </w:rPr>
        <w:t xml:space="preserve"> </w:t>
      </w:r>
      <w:r w:rsidRPr="00995E09">
        <w:rPr>
          <w:rFonts w:ascii="Arial" w:hAnsi="Arial" w:cs="Arial"/>
          <w:bCs/>
        </w:rPr>
        <w:t xml:space="preserve">sredstva za sofinanciranje, navedena v 3. členu te pogodbe, nakazal na transakcijski račun izvajalca, št. TRR: ___________________________ odprt pri banki ________________________. </w:t>
      </w:r>
    </w:p>
    <w:p w14:paraId="5E04C01A" w14:textId="77777777" w:rsidR="00B7292E" w:rsidRPr="00995E09" w:rsidRDefault="00B7292E" w:rsidP="00995E09">
      <w:pPr>
        <w:spacing w:line="276" w:lineRule="auto"/>
        <w:rPr>
          <w:rFonts w:ascii="Arial" w:hAnsi="Arial" w:cs="Arial"/>
        </w:rPr>
      </w:pPr>
    </w:p>
    <w:p w14:paraId="774A9948" w14:textId="77777777" w:rsidR="00B7292E" w:rsidRPr="00995E09" w:rsidRDefault="00B7292E" w:rsidP="00995E09">
      <w:pPr>
        <w:pStyle w:val="Odstavekseznama"/>
        <w:numPr>
          <w:ilvl w:val="0"/>
          <w:numId w:val="20"/>
        </w:numPr>
        <w:spacing w:line="276" w:lineRule="auto"/>
        <w:jc w:val="center"/>
        <w:rPr>
          <w:rFonts w:ascii="Arial" w:hAnsi="Arial" w:cs="Arial"/>
          <w:sz w:val="20"/>
        </w:rPr>
      </w:pPr>
      <w:bookmarkStart w:id="1" w:name="_Hlk6214846"/>
      <w:r w:rsidRPr="00995E09">
        <w:rPr>
          <w:rFonts w:ascii="Arial" w:hAnsi="Arial" w:cs="Arial"/>
          <w:sz w:val="20"/>
        </w:rPr>
        <w:t>člen</w:t>
      </w:r>
    </w:p>
    <w:p w14:paraId="5D33EA53" w14:textId="14AD4811" w:rsidR="00B7292E" w:rsidRPr="00995E09" w:rsidRDefault="00B7292E" w:rsidP="00995E09">
      <w:pPr>
        <w:overflowPunct w:val="0"/>
        <w:autoSpaceDE w:val="0"/>
        <w:autoSpaceDN w:val="0"/>
        <w:adjustRightInd w:val="0"/>
        <w:spacing w:line="276" w:lineRule="auto"/>
        <w:jc w:val="both"/>
        <w:textAlignment w:val="baseline"/>
        <w:rPr>
          <w:rFonts w:ascii="Arial" w:eastAsia="Calibri" w:hAnsi="Arial" w:cs="Arial"/>
          <w:bCs/>
        </w:rPr>
      </w:pPr>
      <w:bookmarkStart w:id="2" w:name="_Hlk534790044"/>
      <w:r w:rsidRPr="00995E09">
        <w:rPr>
          <w:rFonts w:ascii="Arial" w:eastAsia="Calibri" w:hAnsi="Arial" w:cs="Arial"/>
          <w:bCs/>
        </w:rPr>
        <w:t xml:space="preserve">Sredstva bo sofinancer nakazal v </w:t>
      </w:r>
      <w:r w:rsidR="00153472" w:rsidRPr="00995E09">
        <w:rPr>
          <w:rFonts w:ascii="Arial" w:eastAsia="Calibri" w:hAnsi="Arial" w:cs="Arial"/>
          <w:bCs/>
        </w:rPr>
        <w:t>enkratnem znesku</w:t>
      </w:r>
      <w:r w:rsidRPr="00995E09">
        <w:rPr>
          <w:rFonts w:ascii="Arial" w:eastAsia="Calibri" w:hAnsi="Arial" w:cs="Arial"/>
          <w:bCs/>
        </w:rPr>
        <w:t xml:space="preserve"> in sicer 30 dan po prejemu </w:t>
      </w:r>
      <w:r w:rsidR="003D3D52" w:rsidRPr="003D3D52">
        <w:rPr>
          <w:rFonts w:ascii="Arial" w:eastAsia="Calibri" w:hAnsi="Arial" w:cs="Arial"/>
          <w:b/>
        </w:rPr>
        <w:t>e-</w:t>
      </w:r>
      <w:r w:rsidRPr="00995E09">
        <w:rPr>
          <w:rFonts w:ascii="Arial" w:eastAsia="Calibri" w:hAnsi="Arial" w:cs="Arial"/>
          <w:b/>
          <w:bCs/>
        </w:rPr>
        <w:t>zahtevka za izplačilo odobrenih sredstev</w:t>
      </w:r>
      <w:r w:rsidRPr="00995E09">
        <w:rPr>
          <w:rFonts w:ascii="Arial" w:eastAsia="Calibri" w:hAnsi="Arial" w:cs="Arial"/>
          <w:bCs/>
        </w:rPr>
        <w:t xml:space="preserve">, pri čemer je pogoj za izstavitev </w:t>
      </w:r>
      <w:r w:rsidR="003D3D52">
        <w:rPr>
          <w:rFonts w:ascii="Arial" w:eastAsia="Calibri" w:hAnsi="Arial" w:cs="Arial"/>
          <w:bCs/>
        </w:rPr>
        <w:t>e-</w:t>
      </w:r>
      <w:r w:rsidRPr="00995E09">
        <w:rPr>
          <w:rFonts w:ascii="Arial" w:eastAsia="Calibri" w:hAnsi="Arial" w:cs="Arial"/>
          <w:bCs/>
        </w:rPr>
        <w:t>zahtevka</w:t>
      </w:r>
      <w:r w:rsidR="00CA07F2">
        <w:rPr>
          <w:rFonts w:ascii="Arial" w:eastAsia="Calibri" w:hAnsi="Arial" w:cs="Arial"/>
          <w:bCs/>
        </w:rPr>
        <w:t>,</w:t>
      </w:r>
      <w:r w:rsidRPr="00995E09">
        <w:rPr>
          <w:rFonts w:ascii="Arial" w:eastAsia="Calibri" w:hAnsi="Arial" w:cs="Arial"/>
          <w:bCs/>
        </w:rPr>
        <w:t xml:space="preserve"> </w:t>
      </w:r>
      <w:r w:rsidR="00CA07F2">
        <w:rPr>
          <w:rFonts w:ascii="Arial" w:eastAsia="Calibri" w:hAnsi="Arial" w:cs="Arial"/>
          <w:bCs/>
        </w:rPr>
        <w:t xml:space="preserve">z obveznimi prilogami, </w:t>
      </w:r>
      <w:r w:rsidRPr="00995E09">
        <w:rPr>
          <w:rFonts w:ascii="Arial" w:eastAsia="Calibri" w:hAnsi="Arial" w:cs="Arial"/>
          <w:bCs/>
        </w:rPr>
        <w:t>veljavna pogodba o sofinanciranju</w:t>
      </w:r>
      <w:r w:rsidR="00153472" w:rsidRPr="00995E09">
        <w:rPr>
          <w:rFonts w:ascii="Arial" w:eastAsia="Calibri" w:hAnsi="Arial" w:cs="Arial"/>
          <w:bCs/>
        </w:rPr>
        <w:t>, likvidnostne zmožnosti proračuna in predpisi, ki urejajo izvrševanje proračuna</w:t>
      </w:r>
      <w:r w:rsidRPr="00995E09">
        <w:rPr>
          <w:rFonts w:ascii="Arial" w:eastAsia="Calibri" w:hAnsi="Arial" w:cs="Arial"/>
          <w:bCs/>
        </w:rPr>
        <w:t xml:space="preserve">. </w:t>
      </w:r>
    </w:p>
    <w:p w14:paraId="2BB15642" w14:textId="77777777" w:rsidR="00B7292E" w:rsidRPr="00995E09" w:rsidRDefault="00B7292E" w:rsidP="00995E09">
      <w:pPr>
        <w:overflowPunct w:val="0"/>
        <w:autoSpaceDE w:val="0"/>
        <w:autoSpaceDN w:val="0"/>
        <w:adjustRightInd w:val="0"/>
        <w:spacing w:line="276" w:lineRule="auto"/>
        <w:jc w:val="both"/>
        <w:textAlignment w:val="baseline"/>
        <w:rPr>
          <w:rFonts w:ascii="Arial" w:eastAsia="Calibri" w:hAnsi="Arial" w:cs="Arial"/>
          <w:bCs/>
        </w:rPr>
      </w:pPr>
    </w:p>
    <w:p w14:paraId="4D46EF3A" w14:textId="10131D23" w:rsidR="00B7292E" w:rsidRPr="00995E09" w:rsidRDefault="00153472" w:rsidP="00995E09">
      <w:pPr>
        <w:overflowPunct w:val="0"/>
        <w:autoSpaceDE w:val="0"/>
        <w:autoSpaceDN w:val="0"/>
        <w:adjustRightInd w:val="0"/>
        <w:spacing w:line="276" w:lineRule="auto"/>
        <w:jc w:val="both"/>
        <w:textAlignment w:val="baseline"/>
        <w:rPr>
          <w:rFonts w:ascii="Arial" w:hAnsi="Arial" w:cs="Arial"/>
          <w:b/>
          <w:bCs/>
        </w:rPr>
      </w:pPr>
      <w:bookmarkStart w:id="3" w:name="_Hlk61243835"/>
      <w:r w:rsidRPr="00995E09">
        <w:rPr>
          <w:rFonts w:ascii="Arial" w:hAnsi="Arial" w:cs="Arial"/>
          <w:b/>
          <w:bCs/>
        </w:rPr>
        <w:t>Z</w:t>
      </w:r>
      <w:r w:rsidR="00B7292E" w:rsidRPr="00995E09">
        <w:rPr>
          <w:rFonts w:ascii="Arial" w:hAnsi="Arial" w:cs="Arial"/>
          <w:b/>
          <w:bCs/>
        </w:rPr>
        <w:t xml:space="preserve">ahtevek mora biti oddan najkasneje do </w:t>
      </w:r>
      <w:r w:rsidR="00EC67D5">
        <w:rPr>
          <w:rFonts w:ascii="Arial" w:hAnsi="Arial" w:cs="Arial"/>
          <w:b/>
          <w:bCs/>
        </w:rPr>
        <w:t>30. 11. 2026</w:t>
      </w:r>
      <w:r w:rsidR="00B7292E" w:rsidRPr="00995E09">
        <w:rPr>
          <w:rFonts w:ascii="Arial" w:hAnsi="Arial" w:cs="Arial"/>
          <w:b/>
          <w:bCs/>
        </w:rPr>
        <w:t>.</w:t>
      </w:r>
    </w:p>
    <w:p w14:paraId="47C9D6F0" w14:textId="77777777" w:rsidR="00153472" w:rsidRPr="00995E09" w:rsidRDefault="00153472" w:rsidP="00995E09">
      <w:pPr>
        <w:overflowPunct w:val="0"/>
        <w:autoSpaceDE w:val="0"/>
        <w:autoSpaceDN w:val="0"/>
        <w:adjustRightInd w:val="0"/>
        <w:spacing w:line="276" w:lineRule="auto"/>
        <w:jc w:val="both"/>
        <w:textAlignment w:val="baseline"/>
        <w:rPr>
          <w:rFonts w:ascii="Arial" w:hAnsi="Arial" w:cs="Arial"/>
          <w:b/>
          <w:bCs/>
        </w:rPr>
      </w:pPr>
    </w:p>
    <w:bookmarkEnd w:id="2"/>
    <w:bookmarkEnd w:id="3"/>
    <w:p w14:paraId="67ABA556" w14:textId="77777777" w:rsidR="00B7292E" w:rsidRPr="00995E09" w:rsidRDefault="00B7292E" w:rsidP="00995E09">
      <w:pPr>
        <w:pStyle w:val="Odstavekseznama"/>
        <w:numPr>
          <w:ilvl w:val="0"/>
          <w:numId w:val="20"/>
        </w:numPr>
        <w:spacing w:line="276" w:lineRule="auto"/>
        <w:jc w:val="center"/>
        <w:rPr>
          <w:rFonts w:ascii="Arial" w:hAnsi="Arial" w:cs="Arial"/>
          <w:sz w:val="20"/>
        </w:rPr>
      </w:pPr>
      <w:r w:rsidRPr="00995E09">
        <w:rPr>
          <w:rFonts w:ascii="Arial" w:hAnsi="Arial" w:cs="Arial"/>
          <w:sz w:val="20"/>
        </w:rPr>
        <w:t>člen</w:t>
      </w:r>
    </w:p>
    <w:p w14:paraId="5DA5A486" w14:textId="73402607" w:rsidR="00153472" w:rsidRPr="00995E09" w:rsidRDefault="00153472" w:rsidP="001A35FC">
      <w:pPr>
        <w:spacing w:line="276" w:lineRule="auto"/>
        <w:jc w:val="both"/>
        <w:rPr>
          <w:rFonts w:ascii="Arial" w:eastAsia="Calibri" w:hAnsi="Arial" w:cs="Arial"/>
          <w:bCs/>
        </w:rPr>
      </w:pPr>
      <w:bookmarkStart w:id="4" w:name="_Hlk61243963"/>
      <w:r w:rsidRPr="00995E09">
        <w:rPr>
          <w:rFonts w:ascii="Arial" w:eastAsia="Calibri" w:hAnsi="Arial" w:cs="Arial"/>
          <w:bCs/>
        </w:rPr>
        <w:t>Upravičenec se zavezuje, da bo finančna sredstva zakonito in gospodarno v celoti porabil v letu 202</w:t>
      </w:r>
      <w:r w:rsidR="00EC67D5">
        <w:rPr>
          <w:rFonts w:ascii="Arial" w:eastAsia="Calibri" w:hAnsi="Arial" w:cs="Arial"/>
          <w:bCs/>
        </w:rPr>
        <w:t>6</w:t>
      </w:r>
      <w:r w:rsidRPr="00995E09">
        <w:rPr>
          <w:rFonts w:ascii="Arial" w:eastAsia="Calibri" w:hAnsi="Arial" w:cs="Arial"/>
          <w:bCs/>
        </w:rPr>
        <w:t xml:space="preserve"> in izključno za namen, za katerega so mu bila podeljena. </w:t>
      </w:r>
    </w:p>
    <w:bookmarkEnd w:id="4"/>
    <w:p w14:paraId="6FDFE0BA" w14:textId="77777777" w:rsidR="00153472" w:rsidRPr="00995E09" w:rsidRDefault="00153472" w:rsidP="001A35FC">
      <w:pPr>
        <w:spacing w:line="276" w:lineRule="auto"/>
        <w:jc w:val="both"/>
        <w:rPr>
          <w:rFonts w:ascii="Arial" w:hAnsi="Arial" w:cs="Arial"/>
          <w:bCs/>
          <w:color w:val="000000"/>
        </w:rPr>
      </w:pPr>
    </w:p>
    <w:p w14:paraId="3BB2E60C" w14:textId="77777777" w:rsidR="00B7292E" w:rsidRPr="00995E09" w:rsidRDefault="00B7292E" w:rsidP="001A35FC">
      <w:pPr>
        <w:pStyle w:val="Odstavekseznama"/>
        <w:numPr>
          <w:ilvl w:val="0"/>
          <w:numId w:val="20"/>
        </w:numPr>
        <w:spacing w:line="276" w:lineRule="auto"/>
        <w:jc w:val="center"/>
        <w:rPr>
          <w:rFonts w:ascii="Arial" w:hAnsi="Arial" w:cs="Arial"/>
          <w:color w:val="000000"/>
          <w:sz w:val="20"/>
        </w:rPr>
      </w:pPr>
      <w:r w:rsidRPr="00995E09">
        <w:rPr>
          <w:rFonts w:ascii="Arial" w:hAnsi="Arial" w:cs="Arial"/>
          <w:color w:val="000000"/>
          <w:sz w:val="20"/>
        </w:rPr>
        <w:t>člen</w:t>
      </w:r>
    </w:p>
    <w:bookmarkEnd w:id="1"/>
    <w:p w14:paraId="28FF5221" w14:textId="77777777" w:rsidR="00153472" w:rsidRPr="00995E09" w:rsidRDefault="00153472" w:rsidP="001A35FC">
      <w:pPr>
        <w:spacing w:line="276" w:lineRule="auto"/>
        <w:jc w:val="both"/>
        <w:rPr>
          <w:rFonts w:ascii="Arial" w:eastAsia="Calibri" w:hAnsi="Arial" w:cs="Arial"/>
          <w:bCs/>
        </w:rPr>
      </w:pPr>
      <w:r w:rsidRPr="00995E09">
        <w:rPr>
          <w:rFonts w:ascii="Arial" w:eastAsia="Calibri" w:hAnsi="Arial" w:cs="Arial"/>
          <w:bCs/>
        </w:rPr>
        <w:t>Sofinancer in upravičenec se dogovorita, da bosta izvajanje te pogodbe spremljala:</w:t>
      </w:r>
    </w:p>
    <w:p w14:paraId="65FE8125" w14:textId="77777777" w:rsidR="00153472" w:rsidRPr="00995E09" w:rsidRDefault="00153472" w:rsidP="001A35FC">
      <w:pPr>
        <w:spacing w:line="276" w:lineRule="auto"/>
        <w:jc w:val="both"/>
        <w:rPr>
          <w:rFonts w:ascii="Arial" w:eastAsia="Calibri" w:hAnsi="Arial" w:cs="Arial"/>
          <w:bCs/>
        </w:rPr>
      </w:pPr>
      <w:r w:rsidRPr="00995E09">
        <w:rPr>
          <w:rFonts w:ascii="Arial" w:eastAsia="Calibri" w:hAnsi="Arial" w:cs="Arial"/>
          <w:bCs/>
        </w:rPr>
        <w:lastRenderedPageBreak/>
        <w:t xml:space="preserve">na strani sofinancerja župan Anton Špeh, </w:t>
      </w:r>
    </w:p>
    <w:p w14:paraId="6FAD5B61" w14:textId="77777777" w:rsidR="00153472" w:rsidRPr="00995E09" w:rsidRDefault="00153472" w:rsidP="001A35FC">
      <w:pPr>
        <w:spacing w:line="276" w:lineRule="auto"/>
        <w:jc w:val="both"/>
        <w:rPr>
          <w:rFonts w:ascii="Arial" w:eastAsia="Calibri" w:hAnsi="Arial" w:cs="Arial"/>
          <w:bCs/>
        </w:rPr>
      </w:pPr>
      <w:r w:rsidRPr="00995E09">
        <w:rPr>
          <w:rFonts w:ascii="Arial" w:eastAsia="Calibri" w:hAnsi="Arial" w:cs="Arial"/>
          <w:bCs/>
        </w:rPr>
        <w:t>na strani upravičenca: ………………………...</w:t>
      </w:r>
    </w:p>
    <w:p w14:paraId="532A88C8" w14:textId="77777777" w:rsidR="00B7292E" w:rsidRPr="00995E09" w:rsidRDefault="00B7292E" w:rsidP="001A35FC">
      <w:pPr>
        <w:spacing w:line="276" w:lineRule="auto"/>
        <w:jc w:val="both"/>
        <w:rPr>
          <w:rFonts w:ascii="Arial" w:hAnsi="Arial" w:cs="Arial"/>
        </w:rPr>
      </w:pPr>
    </w:p>
    <w:p w14:paraId="21CE3973" w14:textId="77777777" w:rsidR="00B7292E" w:rsidRPr="00995E09" w:rsidRDefault="00B7292E" w:rsidP="001A35FC">
      <w:pPr>
        <w:pStyle w:val="Odstavekseznama"/>
        <w:numPr>
          <w:ilvl w:val="0"/>
          <w:numId w:val="20"/>
        </w:numPr>
        <w:spacing w:line="276" w:lineRule="auto"/>
        <w:jc w:val="center"/>
        <w:rPr>
          <w:rFonts w:ascii="Arial" w:hAnsi="Arial" w:cs="Arial"/>
          <w:bCs/>
          <w:sz w:val="20"/>
        </w:rPr>
      </w:pPr>
      <w:r w:rsidRPr="00995E09">
        <w:rPr>
          <w:rFonts w:ascii="Arial" w:hAnsi="Arial" w:cs="Arial"/>
          <w:bCs/>
          <w:sz w:val="20"/>
        </w:rPr>
        <w:t>člen</w:t>
      </w:r>
    </w:p>
    <w:p w14:paraId="7134111A" w14:textId="77777777" w:rsidR="00153472" w:rsidRPr="00995E09" w:rsidRDefault="00153472" w:rsidP="001A35FC">
      <w:pPr>
        <w:spacing w:line="276" w:lineRule="auto"/>
        <w:jc w:val="both"/>
        <w:rPr>
          <w:rFonts w:ascii="Arial" w:eastAsia="Calibri" w:hAnsi="Arial" w:cs="Arial"/>
          <w:bCs/>
        </w:rPr>
      </w:pPr>
      <w:r w:rsidRPr="00995E09">
        <w:rPr>
          <w:rFonts w:ascii="Arial" w:eastAsia="Calibri" w:hAnsi="Arial" w:cs="Arial"/>
          <w:bCs/>
        </w:rPr>
        <w:t>V imenu sofinancerja ima njegov pooblaščeni predstavnik pravico nadzora nad potekom aktivnosti in nad namensko porabo dodeljenih finančnih sredstev, vključno z vpogledom v dokumentacijo in obračun stroškov upravičenca v zvezi z izvedbo aktivnosti, ki je predmet te pogodbe, upravičenec pa mu je dolžan to omogočiti.</w:t>
      </w:r>
    </w:p>
    <w:p w14:paraId="7580FE57" w14:textId="77777777" w:rsidR="00153472" w:rsidRPr="00995E09" w:rsidRDefault="00153472" w:rsidP="001A35FC">
      <w:pPr>
        <w:spacing w:line="276" w:lineRule="auto"/>
        <w:jc w:val="both"/>
        <w:rPr>
          <w:rFonts w:ascii="Arial" w:eastAsia="Calibri" w:hAnsi="Arial" w:cs="Arial"/>
          <w:bCs/>
        </w:rPr>
      </w:pPr>
    </w:p>
    <w:p w14:paraId="70AA3F05" w14:textId="77777777" w:rsidR="00153472" w:rsidRPr="00995E09" w:rsidRDefault="00153472" w:rsidP="001A35FC">
      <w:pPr>
        <w:spacing w:line="276" w:lineRule="auto"/>
        <w:jc w:val="both"/>
        <w:rPr>
          <w:rFonts w:ascii="Arial" w:eastAsia="Calibri" w:hAnsi="Arial" w:cs="Arial"/>
          <w:bCs/>
        </w:rPr>
      </w:pPr>
      <w:r w:rsidRPr="00995E09">
        <w:rPr>
          <w:rFonts w:ascii="Arial" w:eastAsia="Calibri" w:hAnsi="Arial" w:cs="Arial"/>
          <w:bCs/>
        </w:rPr>
        <w:t>V nasprotnem primeru, kakor tudi ob ugotovljeni nenamenski porabi sredstev, je upravičenec dolžan vrniti vsa nakazila finančnih sredstev Občine Gornji Grad skupaj z zakonitimi zamudnimi obrestmi od dneva prejetja sredstev do dneva vračila.</w:t>
      </w:r>
    </w:p>
    <w:p w14:paraId="163E21C8" w14:textId="77777777" w:rsidR="00B7292E" w:rsidRPr="00995E09" w:rsidRDefault="00B7292E" w:rsidP="001A35FC">
      <w:pPr>
        <w:spacing w:line="276" w:lineRule="auto"/>
        <w:jc w:val="both"/>
        <w:rPr>
          <w:rFonts w:ascii="Arial" w:hAnsi="Arial" w:cs="Arial"/>
          <w:bCs/>
        </w:rPr>
      </w:pPr>
    </w:p>
    <w:p w14:paraId="68A2BCB0" w14:textId="77777777" w:rsidR="00B7292E" w:rsidRPr="00995E09" w:rsidRDefault="00B7292E" w:rsidP="001A35FC">
      <w:pPr>
        <w:pStyle w:val="Odstavekseznama"/>
        <w:numPr>
          <w:ilvl w:val="0"/>
          <w:numId w:val="20"/>
        </w:numPr>
        <w:spacing w:line="276" w:lineRule="auto"/>
        <w:jc w:val="center"/>
        <w:rPr>
          <w:rFonts w:ascii="Arial" w:hAnsi="Arial" w:cs="Arial"/>
          <w:sz w:val="20"/>
        </w:rPr>
      </w:pPr>
      <w:r w:rsidRPr="00995E09">
        <w:rPr>
          <w:rFonts w:ascii="Arial" w:hAnsi="Arial" w:cs="Arial"/>
          <w:sz w:val="20"/>
        </w:rPr>
        <w:t>člen</w:t>
      </w:r>
    </w:p>
    <w:p w14:paraId="56FC69E2" w14:textId="77777777" w:rsidR="00153472" w:rsidRPr="00995E09" w:rsidRDefault="00153472" w:rsidP="001A35FC">
      <w:pPr>
        <w:spacing w:line="276" w:lineRule="auto"/>
        <w:jc w:val="both"/>
        <w:rPr>
          <w:rFonts w:ascii="Arial" w:eastAsia="Calibri" w:hAnsi="Arial" w:cs="Arial"/>
          <w:bCs/>
        </w:rPr>
      </w:pPr>
      <w:r w:rsidRPr="00995E09">
        <w:rPr>
          <w:rFonts w:ascii="Arial" w:eastAsia="Calibri" w:hAnsi="Arial" w:cs="Arial"/>
        </w:rPr>
        <w:t>Upravičenec je dolžan v času veljavnosti te pogodbe takoj pisno obvestiti sofinancerja, če nastopijo okoliščine, ki utegnejo vplivati na izvedbo aktivnosti ter predlagati ustrezno spremembo oz. dopolnitev pogodbe. Vse spremembe in dopolnitve te pogodbe se dogovorijo v pisnem dodatku k tej pogodbi.</w:t>
      </w:r>
    </w:p>
    <w:p w14:paraId="1907723C" w14:textId="77777777" w:rsidR="00B7292E" w:rsidRPr="00995E09" w:rsidRDefault="00B7292E" w:rsidP="001A35FC">
      <w:pPr>
        <w:spacing w:line="276" w:lineRule="auto"/>
        <w:jc w:val="both"/>
        <w:rPr>
          <w:rFonts w:ascii="Arial" w:hAnsi="Arial" w:cs="Arial"/>
        </w:rPr>
      </w:pPr>
      <w:r w:rsidRPr="00995E09">
        <w:rPr>
          <w:rFonts w:ascii="Arial" w:hAnsi="Arial" w:cs="Arial"/>
        </w:rPr>
        <w:tab/>
      </w:r>
    </w:p>
    <w:p w14:paraId="4DB61846" w14:textId="77777777" w:rsidR="00B7292E" w:rsidRPr="00995E09" w:rsidRDefault="00B7292E" w:rsidP="001A35FC">
      <w:pPr>
        <w:pStyle w:val="Odstavekseznama"/>
        <w:numPr>
          <w:ilvl w:val="0"/>
          <w:numId w:val="20"/>
        </w:numPr>
        <w:spacing w:line="276" w:lineRule="auto"/>
        <w:jc w:val="center"/>
        <w:rPr>
          <w:rFonts w:ascii="Arial" w:hAnsi="Arial" w:cs="Arial"/>
          <w:sz w:val="20"/>
        </w:rPr>
      </w:pPr>
      <w:r w:rsidRPr="00995E09">
        <w:rPr>
          <w:rFonts w:ascii="Arial" w:hAnsi="Arial" w:cs="Arial"/>
          <w:sz w:val="20"/>
        </w:rPr>
        <w:t>člen</w:t>
      </w:r>
    </w:p>
    <w:p w14:paraId="70E48BE7" w14:textId="77777777" w:rsidR="00B7292E" w:rsidRPr="00995E09" w:rsidRDefault="00B7292E" w:rsidP="001A35FC">
      <w:pPr>
        <w:spacing w:line="276" w:lineRule="auto"/>
        <w:jc w:val="both"/>
        <w:rPr>
          <w:rFonts w:ascii="Arial" w:hAnsi="Arial" w:cs="Arial"/>
          <w:bCs/>
        </w:rPr>
      </w:pPr>
      <w:r w:rsidRPr="00995E09">
        <w:rPr>
          <w:rFonts w:ascii="Arial" w:hAnsi="Arial" w:cs="Arial"/>
          <w:bCs/>
        </w:rPr>
        <w:t>V primeru, da se ugotovi, da je pri izvedbi javnega razpisa,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AD7FF3A" w14:textId="77777777" w:rsidR="00B7292E" w:rsidRPr="00995E09" w:rsidRDefault="00B7292E" w:rsidP="001A35FC">
      <w:pPr>
        <w:spacing w:line="276" w:lineRule="auto"/>
        <w:jc w:val="both"/>
        <w:rPr>
          <w:rFonts w:ascii="Arial" w:hAnsi="Arial" w:cs="Arial"/>
          <w:bCs/>
        </w:rPr>
      </w:pPr>
    </w:p>
    <w:p w14:paraId="1B67138A" w14:textId="77777777" w:rsidR="00B7292E" w:rsidRPr="00995E09" w:rsidRDefault="00B7292E" w:rsidP="001A35FC">
      <w:pPr>
        <w:spacing w:line="276" w:lineRule="auto"/>
        <w:jc w:val="both"/>
        <w:rPr>
          <w:rFonts w:ascii="Arial" w:hAnsi="Arial" w:cs="Arial"/>
          <w:bCs/>
        </w:rPr>
      </w:pPr>
      <w:r w:rsidRPr="00995E09">
        <w:rPr>
          <w:rFonts w:ascii="Arial" w:hAnsi="Arial" w:cs="Arial"/>
          <w:bCs/>
        </w:rPr>
        <w:t>Občina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C6542D6" w14:textId="77777777" w:rsidR="00B7292E" w:rsidRPr="00995E09" w:rsidRDefault="00B7292E" w:rsidP="001A35FC">
      <w:pPr>
        <w:spacing w:line="276" w:lineRule="auto"/>
        <w:jc w:val="both"/>
        <w:rPr>
          <w:rFonts w:ascii="Arial" w:hAnsi="Arial" w:cs="Arial"/>
        </w:rPr>
      </w:pPr>
    </w:p>
    <w:p w14:paraId="33C2044E" w14:textId="77777777" w:rsidR="00B7292E" w:rsidRPr="00995E09" w:rsidRDefault="00B7292E" w:rsidP="001A35FC">
      <w:pPr>
        <w:pStyle w:val="Odstavekseznama"/>
        <w:numPr>
          <w:ilvl w:val="0"/>
          <w:numId w:val="20"/>
        </w:numPr>
        <w:spacing w:line="276" w:lineRule="auto"/>
        <w:jc w:val="center"/>
        <w:rPr>
          <w:rFonts w:ascii="Arial" w:hAnsi="Arial" w:cs="Arial"/>
          <w:sz w:val="20"/>
        </w:rPr>
      </w:pPr>
      <w:r w:rsidRPr="00995E09">
        <w:rPr>
          <w:rFonts w:ascii="Arial" w:hAnsi="Arial" w:cs="Arial"/>
          <w:sz w:val="20"/>
        </w:rPr>
        <w:t>člen</w:t>
      </w:r>
    </w:p>
    <w:p w14:paraId="6F816708" w14:textId="77777777" w:rsidR="00B7292E" w:rsidRPr="00995E09" w:rsidRDefault="00B7292E" w:rsidP="001A35FC">
      <w:pPr>
        <w:spacing w:line="276" w:lineRule="auto"/>
        <w:jc w:val="both"/>
        <w:rPr>
          <w:rFonts w:ascii="Arial" w:hAnsi="Arial" w:cs="Arial"/>
        </w:rPr>
      </w:pPr>
      <w:r w:rsidRPr="00995E09">
        <w:rPr>
          <w:rFonts w:ascii="Arial" w:hAnsi="Arial" w:cs="Arial"/>
        </w:rPr>
        <w:t>Morebitne spore bosta pogodbeni stranki reševali sporazumno, v kolikor to ne bo mogoče, je za reševanje sporov pristojno stvarno pristojno sodišče po sedežu sofinancerja.</w:t>
      </w:r>
    </w:p>
    <w:p w14:paraId="525A92A5" w14:textId="77777777" w:rsidR="00B7292E" w:rsidRPr="00995E09" w:rsidRDefault="00B7292E" w:rsidP="001A35FC">
      <w:pPr>
        <w:spacing w:line="276" w:lineRule="auto"/>
        <w:jc w:val="both"/>
        <w:rPr>
          <w:rFonts w:ascii="Arial" w:hAnsi="Arial" w:cs="Arial"/>
        </w:rPr>
      </w:pPr>
    </w:p>
    <w:p w14:paraId="77B89DC7" w14:textId="77777777" w:rsidR="00B7292E" w:rsidRPr="00995E09" w:rsidRDefault="00B7292E" w:rsidP="001A35FC">
      <w:pPr>
        <w:spacing w:line="276" w:lineRule="auto"/>
        <w:jc w:val="both"/>
        <w:rPr>
          <w:rFonts w:ascii="Arial" w:hAnsi="Arial" w:cs="Arial"/>
        </w:rPr>
      </w:pPr>
      <w:r w:rsidRPr="00995E09">
        <w:rPr>
          <w:rFonts w:ascii="Arial" w:hAnsi="Arial" w:cs="Arial"/>
        </w:rPr>
        <w:t>Ta pogodba je sklenjena z dnem, ko jo podpišeta obe pogodbeni stranki.</w:t>
      </w:r>
    </w:p>
    <w:p w14:paraId="0089D355" w14:textId="77777777" w:rsidR="00B7292E" w:rsidRPr="00995E09" w:rsidRDefault="00B7292E" w:rsidP="001A35FC">
      <w:pPr>
        <w:spacing w:line="276" w:lineRule="auto"/>
        <w:jc w:val="both"/>
        <w:rPr>
          <w:rFonts w:ascii="Arial" w:hAnsi="Arial" w:cs="Arial"/>
        </w:rPr>
      </w:pPr>
    </w:p>
    <w:p w14:paraId="427D170E" w14:textId="77777777" w:rsidR="00B7292E" w:rsidRPr="00995E09" w:rsidRDefault="00B7292E" w:rsidP="001A35FC">
      <w:pPr>
        <w:spacing w:line="276" w:lineRule="auto"/>
        <w:jc w:val="both"/>
        <w:rPr>
          <w:rFonts w:ascii="Arial" w:hAnsi="Arial" w:cs="Arial"/>
        </w:rPr>
      </w:pPr>
      <w:r w:rsidRPr="00995E09">
        <w:rPr>
          <w:rFonts w:ascii="Arial" w:hAnsi="Arial" w:cs="Arial"/>
        </w:rPr>
        <w:t>Pogodba preneha veljati s pravilno izvršitvijo vseh obveznosti, ki izhajajo iz te pogodbe za obe pogodbeni stranki.</w:t>
      </w:r>
    </w:p>
    <w:p w14:paraId="53EA503F" w14:textId="77777777" w:rsidR="00B7292E" w:rsidRPr="00995E09" w:rsidRDefault="00B7292E" w:rsidP="001A35FC">
      <w:pPr>
        <w:spacing w:line="276" w:lineRule="auto"/>
        <w:jc w:val="both"/>
        <w:rPr>
          <w:rFonts w:ascii="Arial" w:hAnsi="Arial" w:cs="Arial"/>
        </w:rPr>
      </w:pPr>
    </w:p>
    <w:p w14:paraId="5F157639" w14:textId="07364629" w:rsidR="00B7292E" w:rsidRPr="00995E09" w:rsidRDefault="00B7292E" w:rsidP="001A35FC">
      <w:pPr>
        <w:spacing w:line="276" w:lineRule="auto"/>
        <w:jc w:val="both"/>
        <w:rPr>
          <w:rFonts w:ascii="Arial" w:hAnsi="Arial" w:cs="Arial"/>
        </w:rPr>
      </w:pPr>
      <w:r w:rsidRPr="00995E09">
        <w:rPr>
          <w:rFonts w:ascii="Arial" w:hAnsi="Arial" w:cs="Arial"/>
        </w:rPr>
        <w:t xml:space="preserve">Pogodba je sestavljena v </w:t>
      </w:r>
      <w:r w:rsidR="00B23B09">
        <w:rPr>
          <w:rFonts w:ascii="Arial" w:hAnsi="Arial" w:cs="Arial"/>
        </w:rPr>
        <w:t>2</w:t>
      </w:r>
      <w:r w:rsidRPr="00995E09">
        <w:rPr>
          <w:rFonts w:ascii="Arial" w:hAnsi="Arial" w:cs="Arial"/>
        </w:rPr>
        <w:t xml:space="preserve"> izvodih, od katerih prejme en izvod izvajalec in </w:t>
      </w:r>
      <w:r w:rsidR="00B23B09">
        <w:rPr>
          <w:rFonts w:ascii="Arial" w:hAnsi="Arial" w:cs="Arial"/>
        </w:rPr>
        <w:t>enega</w:t>
      </w:r>
      <w:r w:rsidRPr="00995E09">
        <w:rPr>
          <w:rFonts w:ascii="Arial" w:hAnsi="Arial" w:cs="Arial"/>
        </w:rPr>
        <w:t xml:space="preserve"> sofinancer.</w:t>
      </w:r>
    </w:p>
    <w:p w14:paraId="1A2E4BA7" w14:textId="77777777" w:rsidR="00B7292E" w:rsidRPr="00995E09" w:rsidRDefault="00B7292E" w:rsidP="00995E09">
      <w:pPr>
        <w:spacing w:line="276" w:lineRule="auto"/>
        <w:jc w:val="both"/>
        <w:rPr>
          <w:rFonts w:ascii="Arial" w:hAnsi="Arial" w:cs="Arial"/>
        </w:rPr>
      </w:pPr>
    </w:p>
    <w:p w14:paraId="76872298" w14:textId="77777777" w:rsidR="00153472" w:rsidRPr="00995E09" w:rsidRDefault="00153472" w:rsidP="00995E09">
      <w:pPr>
        <w:spacing w:line="276" w:lineRule="auto"/>
        <w:jc w:val="both"/>
        <w:rPr>
          <w:rFonts w:ascii="Arial" w:hAnsi="Arial" w:cs="Arial"/>
        </w:rPr>
      </w:pPr>
    </w:p>
    <w:tbl>
      <w:tblPr>
        <w:tblW w:w="0" w:type="auto"/>
        <w:jc w:val="center"/>
        <w:tblLook w:val="04A0" w:firstRow="1" w:lastRow="0" w:firstColumn="1" w:lastColumn="0" w:noHBand="0" w:noVBand="1"/>
      </w:tblPr>
      <w:tblGrid>
        <w:gridCol w:w="3462"/>
        <w:gridCol w:w="3071"/>
        <w:gridCol w:w="3160"/>
      </w:tblGrid>
      <w:tr w:rsidR="00B7292E" w:rsidRPr="00995E09" w14:paraId="3331CFB8" w14:textId="77777777" w:rsidTr="000066EF">
        <w:trPr>
          <w:trHeight w:val="707"/>
          <w:jc w:val="center"/>
        </w:trPr>
        <w:tc>
          <w:tcPr>
            <w:tcW w:w="3462" w:type="dxa"/>
          </w:tcPr>
          <w:p w14:paraId="41C775DD" w14:textId="77777777" w:rsidR="00B7292E" w:rsidRPr="00995E09" w:rsidRDefault="00B7292E" w:rsidP="00995E09">
            <w:pPr>
              <w:spacing w:line="276" w:lineRule="auto"/>
              <w:jc w:val="both"/>
              <w:rPr>
                <w:rFonts w:ascii="Arial" w:hAnsi="Arial" w:cs="Arial"/>
              </w:rPr>
            </w:pPr>
            <w:r w:rsidRPr="00995E09">
              <w:rPr>
                <w:rFonts w:ascii="Arial" w:hAnsi="Arial" w:cs="Arial"/>
              </w:rPr>
              <w:t>Datum: __________________</w:t>
            </w:r>
          </w:p>
          <w:p w14:paraId="1C017D2C" w14:textId="77777777" w:rsidR="00B7292E" w:rsidRPr="00995E09" w:rsidRDefault="00B7292E" w:rsidP="00995E09">
            <w:pPr>
              <w:spacing w:line="276" w:lineRule="auto"/>
              <w:jc w:val="both"/>
              <w:rPr>
                <w:rFonts w:ascii="Arial" w:hAnsi="Arial" w:cs="Arial"/>
              </w:rPr>
            </w:pPr>
            <w:r w:rsidRPr="00995E09">
              <w:rPr>
                <w:rFonts w:ascii="Arial" w:hAnsi="Arial" w:cs="Arial"/>
              </w:rPr>
              <w:t>Številka: __________________</w:t>
            </w:r>
          </w:p>
          <w:p w14:paraId="002BCB51" w14:textId="77777777" w:rsidR="00B7292E" w:rsidRPr="00995E09" w:rsidRDefault="00B7292E" w:rsidP="00995E09">
            <w:pPr>
              <w:spacing w:line="276" w:lineRule="auto"/>
              <w:jc w:val="both"/>
              <w:rPr>
                <w:rFonts w:ascii="Arial" w:hAnsi="Arial" w:cs="Arial"/>
              </w:rPr>
            </w:pPr>
          </w:p>
        </w:tc>
        <w:tc>
          <w:tcPr>
            <w:tcW w:w="3071" w:type="dxa"/>
          </w:tcPr>
          <w:p w14:paraId="2B239D19" w14:textId="77777777" w:rsidR="00B7292E" w:rsidRPr="00995E09" w:rsidRDefault="00B7292E" w:rsidP="00995E09">
            <w:pPr>
              <w:spacing w:line="276" w:lineRule="auto"/>
              <w:jc w:val="both"/>
              <w:rPr>
                <w:rFonts w:ascii="Arial" w:hAnsi="Arial" w:cs="Arial"/>
              </w:rPr>
            </w:pPr>
          </w:p>
        </w:tc>
        <w:tc>
          <w:tcPr>
            <w:tcW w:w="3160" w:type="dxa"/>
          </w:tcPr>
          <w:p w14:paraId="104E842E" w14:textId="77777777" w:rsidR="00B7292E" w:rsidRPr="00995E09" w:rsidRDefault="00B7292E" w:rsidP="00995E09">
            <w:pPr>
              <w:spacing w:line="276" w:lineRule="auto"/>
              <w:jc w:val="both"/>
              <w:rPr>
                <w:rFonts w:ascii="Arial" w:hAnsi="Arial" w:cs="Arial"/>
              </w:rPr>
            </w:pPr>
            <w:r w:rsidRPr="00995E09">
              <w:rPr>
                <w:rFonts w:ascii="Arial" w:hAnsi="Arial" w:cs="Arial"/>
              </w:rPr>
              <w:t>Datum: __________________</w:t>
            </w:r>
          </w:p>
          <w:p w14:paraId="2F318E23" w14:textId="77777777" w:rsidR="00B7292E" w:rsidRPr="00995E09" w:rsidRDefault="00B7292E" w:rsidP="00995E09">
            <w:pPr>
              <w:spacing w:line="276" w:lineRule="auto"/>
              <w:jc w:val="both"/>
              <w:rPr>
                <w:rFonts w:ascii="Arial" w:hAnsi="Arial" w:cs="Arial"/>
              </w:rPr>
            </w:pPr>
            <w:r w:rsidRPr="00995E09">
              <w:rPr>
                <w:rFonts w:ascii="Arial" w:hAnsi="Arial" w:cs="Arial"/>
              </w:rPr>
              <w:t>Številka: __________________</w:t>
            </w:r>
          </w:p>
          <w:p w14:paraId="1B269BC0" w14:textId="77777777" w:rsidR="00B7292E" w:rsidRPr="00995E09" w:rsidRDefault="00B7292E" w:rsidP="00995E09">
            <w:pPr>
              <w:spacing w:line="276" w:lineRule="auto"/>
              <w:jc w:val="both"/>
              <w:rPr>
                <w:rFonts w:ascii="Arial" w:hAnsi="Arial" w:cs="Arial"/>
              </w:rPr>
            </w:pPr>
          </w:p>
        </w:tc>
      </w:tr>
      <w:tr w:rsidR="00B7292E" w:rsidRPr="00995E09" w14:paraId="5C72B24C" w14:textId="77777777" w:rsidTr="000066EF">
        <w:trPr>
          <w:jc w:val="center"/>
        </w:trPr>
        <w:tc>
          <w:tcPr>
            <w:tcW w:w="3462" w:type="dxa"/>
            <w:tcBorders>
              <w:bottom w:val="dotted" w:sz="4" w:space="0" w:color="auto"/>
            </w:tcBorders>
          </w:tcPr>
          <w:p w14:paraId="18FA9DD0" w14:textId="77777777" w:rsidR="00B7292E" w:rsidRPr="00995E09" w:rsidRDefault="00B7292E" w:rsidP="00995E09">
            <w:pPr>
              <w:spacing w:line="276" w:lineRule="auto"/>
              <w:jc w:val="both"/>
              <w:rPr>
                <w:rFonts w:ascii="Arial" w:hAnsi="Arial" w:cs="Arial"/>
              </w:rPr>
            </w:pPr>
            <w:r w:rsidRPr="00995E09">
              <w:rPr>
                <w:rFonts w:ascii="Arial" w:hAnsi="Arial" w:cs="Arial"/>
              </w:rPr>
              <w:t>Sofinancer:</w:t>
            </w:r>
          </w:p>
          <w:p w14:paraId="6184F17A" w14:textId="77777777" w:rsidR="00B7292E" w:rsidRPr="00995E09" w:rsidRDefault="00B7292E" w:rsidP="00995E09">
            <w:pPr>
              <w:spacing w:line="276" w:lineRule="auto"/>
              <w:jc w:val="both"/>
              <w:rPr>
                <w:rFonts w:ascii="Arial" w:hAnsi="Arial" w:cs="Arial"/>
              </w:rPr>
            </w:pPr>
            <w:r w:rsidRPr="00995E09">
              <w:rPr>
                <w:rFonts w:ascii="Arial" w:hAnsi="Arial" w:cs="Arial"/>
              </w:rPr>
              <w:t>Občina Gornji Grad</w:t>
            </w:r>
          </w:p>
          <w:p w14:paraId="4430C902" w14:textId="77777777" w:rsidR="00B7292E" w:rsidRPr="00995E09" w:rsidRDefault="00B7292E" w:rsidP="00995E09">
            <w:pPr>
              <w:spacing w:line="276" w:lineRule="auto"/>
              <w:jc w:val="both"/>
              <w:rPr>
                <w:rFonts w:ascii="Arial" w:hAnsi="Arial" w:cs="Arial"/>
              </w:rPr>
            </w:pPr>
            <w:r w:rsidRPr="00995E09">
              <w:rPr>
                <w:rFonts w:ascii="Arial" w:hAnsi="Arial" w:cs="Arial"/>
              </w:rPr>
              <w:t>Anton Špeh, župan</w:t>
            </w:r>
          </w:p>
          <w:p w14:paraId="1E9C3CF4" w14:textId="77777777" w:rsidR="00B7292E" w:rsidRPr="00995E09" w:rsidRDefault="00B7292E" w:rsidP="00995E09">
            <w:pPr>
              <w:spacing w:line="276" w:lineRule="auto"/>
              <w:jc w:val="both"/>
              <w:rPr>
                <w:rFonts w:ascii="Arial" w:hAnsi="Arial" w:cs="Arial"/>
              </w:rPr>
            </w:pPr>
          </w:p>
        </w:tc>
        <w:tc>
          <w:tcPr>
            <w:tcW w:w="3071" w:type="dxa"/>
          </w:tcPr>
          <w:p w14:paraId="6ADB0D57" w14:textId="77777777" w:rsidR="00B7292E" w:rsidRPr="00995E09" w:rsidRDefault="00B7292E" w:rsidP="00995E09">
            <w:pPr>
              <w:spacing w:line="276" w:lineRule="auto"/>
              <w:jc w:val="both"/>
              <w:rPr>
                <w:rFonts w:ascii="Arial" w:hAnsi="Arial" w:cs="Arial"/>
              </w:rPr>
            </w:pPr>
          </w:p>
        </w:tc>
        <w:tc>
          <w:tcPr>
            <w:tcW w:w="3160" w:type="dxa"/>
            <w:tcBorders>
              <w:bottom w:val="dotted" w:sz="4" w:space="0" w:color="auto"/>
            </w:tcBorders>
          </w:tcPr>
          <w:p w14:paraId="709BC55A" w14:textId="77777777" w:rsidR="00B7292E" w:rsidRPr="00995E09" w:rsidRDefault="00B7292E" w:rsidP="00995E09">
            <w:pPr>
              <w:spacing w:line="276" w:lineRule="auto"/>
              <w:jc w:val="both"/>
              <w:rPr>
                <w:rFonts w:ascii="Arial" w:hAnsi="Arial" w:cs="Arial"/>
              </w:rPr>
            </w:pPr>
            <w:r w:rsidRPr="00995E09">
              <w:rPr>
                <w:rFonts w:ascii="Arial" w:hAnsi="Arial" w:cs="Arial"/>
              </w:rPr>
              <w:t>Izvajalec:</w:t>
            </w:r>
          </w:p>
          <w:p w14:paraId="22EF0C8D" w14:textId="77777777" w:rsidR="00B7292E" w:rsidRPr="00995E09" w:rsidRDefault="00B7292E" w:rsidP="00995E09">
            <w:pPr>
              <w:spacing w:line="276" w:lineRule="auto"/>
              <w:jc w:val="both"/>
              <w:rPr>
                <w:rFonts w:ascii="Arial" w:hAnsi="Arial" w:cs="Arial"/>
              </w:rPr>
            </w:pPr>
            <w:r w:rsidRPr="00995E09">
              <w:rPr>
                <w:rFonts w:ascii="Arial" w:hAnsi="Arial" w:cs="Arial"/>
              </w:rPr>
              <w:t>Naziv izvajalca</w:t>
            </w:r>
          </w:p>
          <w:p w14:paraId="47C144A1" w14:textId="77777777" w:rsidR="00B7292E" w:rsidRPr="00995E09" w:rsidRDefault="00B7292E" w:rsidP="00995E09">
            <w:pPr>
              <w:spacing w:line="276" w:lineRule="auto"/>
              <w:rPr>
                <w:rFonts w:ascii="Arial" w:hAnsi="Arial" w:cs="Arial"/>
              </w:rPr>
            </w:pPr>
            <w:r w:rsidRPr="00995E09">
              <w:rPr>
                <w:rFonts w:ascii="Arial" w:hAnsi="Arial" w:cs="Arial"/>
              </w:rPr>
              <w:t>Ime in priimek odgovorne osebe</w:t>
            </w:r>
          </w:p>
        </w:tc>
      </w:tr>
    </w:tbl>
    <w:p w14:paraId="70DD7E11" w14:textId="77777777" w:rsidR="00153472" w:rsidRPr="00995E09" w:rsidRDefault="00153472" w:rsidP="00995E09">
      <w:pPr>
        <w:spacing w:line="276" w:lineRule="auto"/>
        <w:rPr>
          <w:rFonts w:ascii="Arial" w:hAnsi="Arial" w:cs="Arial"/>
          <w:b/>
          <w:color w:val="7F7F7F" w:themeColor="text1" w:themeTint="80"/>
        </w:rPr>
      </w:pPr>
      <w:r w:rsidRPr="00995E09">
        <w:rPr>
          <w:rFonts w:ascii="Arial" w:hAnsi="Arial" w:cs="Arial"/>
          <w:b/>
          <w:color w:val="7F7F7F" w:themeColor="text1" w:themeTint="80"/>
        </w:rPr>
        <w:br w:type="page"/>
      </w:r>
    </w:p>
    <w:p w14:paraId="23E26150" w14:textId="398BBE42" w:rsidR="00F62330" w:rsidRDefault="00F62330" w:rsidP="00995E09">
      <w:pPr>
        <w:spacing w:line="276" w:lineRule="auto"/>
        <w:jc w:val="both"/>
        <w:rPr>
          <w:rFonts w:ascii="Arial" w:hAnsi="Arial" w:cs="Arial"/>
          <w:b/>
        </w:rPr>
      </w:pPr>
      <w:r w:rsidRPr="001A35FC">
        <w:rPr>
          <w:rFonts w:ascii="Arial" w:hAnsi="Arial" w:cs="Arial"/>
          <w:b/>
        </w:rPr>
        <w:lastRenderedPageBreak/>
        <w:t>Obrazec: ZAHTEVEK ZA IZPLAČILO ODOBRENIH SREDSTEV</w:t>
      </w:r>
    </w:p>
    <w:p w14:paraId="5E9E0703" w14:textId="03493972" w:rsidR="00E818A8" w:rsidRPr="00E818A8" w:rsidRDefault="00E818A8" w:rsidP="007C4C2D">
      <w:pPr>
        <w:spacing w:line="276" w:lineRule="auto"/>
        <w:jc w:val="both"/>
        <w:rPr>
          <w:rFonts w:ascii="Arial" w:hAnsi="Arial" w:cs="Arial"/>
          <w:b/>
          <w:i/>
          <w:iCs/>
          <w:color w:val="7F7F7F" w:themeColor="text1" w:themeTint="80"/>
          <w:sz w:val="18"/>
          <w:szCs w:val="18"/>
        </w:rPr>
      </w:pPr>
      <w:r w:rsidRPr="00E818A8">
        <w:rPr>
          <w:rFonts w:ascii="Arial" w:hAnsi="Arial" w:cs="Arial"/>
          <w:b/>
          <w:i/>
          <w:iCs/>
          <w:color w:val="7F7F7F" w:themeColor="text1" w:themeTint="80"/>
          <w:sz w:val="18"/>
          <w:szCs w:val="18"/>
        </w:rPr>
        <w:t xml:space="preserve">Navodilo: </w:t>
      </w:r>
      <w:r w:rsidRPr="00E818A8">
        <w:rPr>
          <w:rFonts w:ascii="Arial" w:hAnsi="Arial" w:cs="Arial"/>
          <w:i/>
          <w:iCs/>
          <w:color w:val="7F7F7F" w:themeColor="text1" w:themeTint="80"/>
          <w:sz w:val="18"/>
          <w:szCs w:val="18"/>
        </w:rPr>
        <w:t>Pogoj za predložitev e-zahtevka je sklenjena pogodba o sofinanciranju</w:t>
      </w:r>
      <w:r w:rsidRPr="00E818A8">
        <w:rPr>
          <w:rFonts w:ascii="Arial" w:hAnsi="Arial" w:cs="Arial"/>
          <w:i/>
          <w:iCs/>
          <w:color w:val="7F7F7F" w:themeColor="text1" w:themeTint="80"/>
          <w:sz w:val="18"/>
          <w:szCs w:val="18"/>
        </w:rPr>
        <w:t xml:space="preserve">. </w:t>
      </w:r>
      <w:r w:rsidRPr="00E818A8">
        <w:rPr>
          <w:rFonts w:ascii="Arial" w:hAnsi="Arial" w:cs="Arial"/>
          <w:i/>
          <w:iCs/>
          <w:color w:val="7F7F7F" w:themeColor="text1" w:themeTint="80"/>
          <w:sz w:val="18"/>
          <w:szCs w:val="18"/>
        </w:rPr>
        <w:t xml:space="preserve">Upravičencu se sredstva </w:t>
      </w:r>
      <w:r w:rsidRPr="00E818A8">
        <w:rPr>
          <w:rFonts w:ascii="Arial" w:hAnsi="Arial" w:cs="Arial"/>
          <w:i/>
          <w:iCs/>
          <w:color w:val="7F7F7F" w:themeColor="text1" w:themeTint="80"/>
          <w:sz w:val="18"/>
          <w:szCs w:val="18"/>
        </w:rPr>
        <w:t xml:space="preserve">izplačajo </w:t>
      </w:r>
      <w:r w:rsidRPr="00E818A8">
        <w:rPr>
          <w:rFonts w:ascii="Arial" w:hAnsi="Arial" w:cs="Arial"/>
          <w:i/>
          <w:iCs/>
          <w:color w:val="7F7F7F" w:themeColor="text1" w:themeTint="80"/>
          <w:sz w:val="18"/>
          <w:szCs w:val="18"/>
        </w:rPr>
        <w:t>30 dni po predložitvi e-zahtevka</w:t>
      </w:r>
      <w:r w:rsidRPr="00E818A8">
        <w:rPr>
          <w:rFonts w:ascii="Arial" w:hAnsi="Arial" w:cs="Arial"/>
          <w:i/>
          <w:iCs/>
          <w:color w:val="7F7F7F" w:themeColor="text1" w:themeTint="80"/>
          <w:sz w:val="18"/>
          <w:szCs w:val="18"/>
        </w:rPr>
        <w:t xml:space="preserve">. </w:t>
      </w:r>
      <w:r>
        <w:rPr>
          <w:rFonts w:ascii="Arial" w:hAnsi="Arial" w:cs="Arial"/>
          <w:i/>
          <w:iCs/>
          <w:color w:val="7F7F7F" w:themeColor="text1" w:themeTint="80"/>
          <w:sz w:val="18"/>
          <w:szCs w:val="18"/>
        </w:rPr>
        <w:t>E-z</w:t>
      </w:r>
      <w:r w:rsidRPr="00E818A8">
        <w:rPr>
          <w:rFonts w:ascii="Arial" w:hAnsi="Arial" w:cs="Arial"/>
          <w:i/>
          <w:iCs/>
          <w:color w:val="7F7F7F" w:themeColor="text1" w:themeTint="80"/>
          <w:sz w:val="18"/>
          <w:szCs w:val="18"/>
        </w:rPr>
        <w:t xml:space="preserve">ahtevek, z obveznimi prilogami, mora biti predložen </w:t>
      </w:r>
      <w:r w:rsidRPr="00E818A8">
        <w:rPr>
          <w:rFonts w:ascii="Arial" w:hAnsi="Arial" w:cs="Arial"/>
          <w:b/>
          <w:bCs/>
          <w:i/>
          <w:iCs/>
          <w:color w:val="7F7F7F" w:themeColor="text1" w:themeTint="80"/>
          <w:sz w:val="18"/>
          <w:szCs w:val="18"/>
        </w:rPr>
        <w:t>najkasneje do 15. 12. 2026</w:t>
      </w:r>
      <w:r w:rsidRPr="00E818A8">
        <w:rPr>
          <w:rFonts w:ascii="Arial" w:hAnsi="Arial" w:cs="Arial"/>
          <w:i/>
          <w:iCs/>
          <w:color w:val="7F7F7F" w:themeColor="text1" w:themeTint="80"/>
          <w:sz w:val="18"/>
          <w:szCs w:val="18"/>
        </w:rPr>
        <w:t>.</w:t>
      </w:r>
    </w:p>
    <w:p w14:paraId="3EBC0AFC" w14:textId="43F86A20" w:rsidR="00F62330" w:rsidRPr="00995E09" w:rsidRDefault="00F62330" w:rsidP="00995E09">
      <w:pPr>
        <w:overflowPunct w:val="0"/>
        <w:autoSpaceDE w:val="0"/>
        <w:autoSpaceDN w:val="0"/>
        <w:adjustRightInd w:val="0"/>
        <w:spacing w:line="276" w:lineRule="auto"/>
        <w:jc w:val="both"/>
        <w:textAlignment w:val="baseline"/>
        <w:rPr>
          <w:rFonts w:ascii="Arial" w:eastAsia="Calibri" w:hAnsi="Arial" w:cs="Arial"/>
          <w:i/>
          <w:iCs/>
          <w:color w:val="7F7F7F" w:themeColor="text1" w:themeTint="80"/>
        </w:rPr>
      </w:pPr>
    </w:p>
    <w:p w14:paraId="3703B277" w14:textId="77777777" w:rsidR="00F62330" w:rsidRPr="00995E09" w:rsidRDefault="00F62330" w:rsidP="00995E09">
      <w:pPr>
        <w:spacing w:line="276" w:lineRule="auto"/>
        <w:rPr>
          <w:rFonts w:ascii="Arial" w:hAnsi="Arial" w:cs="Arial"/>
          <w:b/>
        </w:rPr>
      </w:pPr>
    </w:p>
    <w:p w14:paraId="35712EF8" w14:textId="77777777" w:rsidR="00B7292E" w:rsidRPr="00995E09" w:rsidRDefault="00B7292E" w:rsidP="00995E09">
      <w:pPr>
        <w:spacing w:line="276" w:lineRule="auto"/>
        <w:jc w:val="center"/>
        <w:rPr>
          <w:rFonts w:ascii="Arial" w:hAnsi="Arial" w:cs="Arial"/>
          <w:b/>
        </w:rPr>
      </w:pPr>
      <w:r w:rsidRPr="00995E09">
        <w:rPr>
          <w:rFonts w:ascii="Arial" w:hAnsi="Arial" w:cs="Arial"/>
          <w:b/>
        </w:rPr>
        <w:t>ZAHTEVEK ZA IZPLAČILO SREDSTEV</w:t>
      </w:r>
    </w:p>
    <w:p w14:paraId="5223AA92" w14:textId="77777777" w:rsidR="00B7292E" w:rsidRPr="00995E09" w:rsidRDefault="00B7292E" w:rsidP="00995E09">
      <w:pPr>
        <w:spacing w:line="276" w:lineRule="auto"/>
        <w:jc w:val="center"/>
        <w:rPr>
          <w:rFonts w:ascii="Arial" w:hAnsi="Arial" w:cs="Arial"/>
          <w:b/>
        </w:rPr>
      </w:pPr>
      <w:r w:rsidRPr="00995E09">
        <w:rPr>
          <w:rFonts w:ascii="Arial" w:hAnsi="Arial" w:cs="Arial"/>
          <w:b/>
        </w:rPr>
        <w:t>IZ PRORAČUNA OBČINE GORNJI GRAD št. ______</w:t>
      </w:r>
    </w:p>
    <w:p w14:paraId="3D539202" w14:textId="77777777" w:rsidR="00B7292E" w:rsidRPr="00995E09" w:rsidRDefault="00B7292E" w:rsidP="00995E09">
      <w:pPr>
        <w:spacing w:line="276" w:lineRule="auto"/>
        <w:jc w:val="center"/>
        <w:rPr>
          <w:rFonts w:ascii="Arial" w:hAnsi="Arial" w:cs="Arial"/>
          <w:b/>
        </w:rPr>
      </w:pPr>
    </w:p>
    <w:p w14:paraId="4A1530F1" w14:textId="77777777" w:rsidR="00B7292E" w:rsidRPr="00995E09" w:rsidRDefault="00B7292E" w:rsidP="00995E09">
      <w:pPr>
        <w:spacing w:line="276" w:lineRule="auto"/>
        <w:rPr>
          <w:rFonts w:ascii="Arial" w:hAnsi="Arial" w:cs="Arial"/>
          <w:b/>
        </w:rPr>
      </w:pPr>
    </w:p>
    <w:tbl>
      <w:tblPr>
        <w:tblW w:w="95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6820"/>
      </w:tblGrid>
      <w:tr w:rsidR="00B7292E" w:rsidRPr="00995E09" w14:paraId="35EF80EC" w14:textId="77777777" w:rsidTr="00F62330">
        <w:trPr>
          <w:trHeight w:val="462"/>
        </w:trPr>
        <w:tc>
          <w:tcPr>
            <w:tcW w:w="2683" w:type="dxa"/>
            <w:vAlign w:val="center"/>
          </w:tcPr>
          <w:p w14:paraId="2A035BB4" w14:textId="77777777" w:rsidR="00B7292E" w:rsidRPr="00995E09" w:rsidRDefault="00B7292E" w:rsidP="00995E09">
            <w:pPr>
              <w:spacing w:before="60" w:after="60" w:line="276" w:lineRule="auto"/>
              <w:rPr>
                <w:rFonts w:ascii="Arial" w:hAnsi="Arial" w:cs="Arial"/>
              </w:rPr>
            </w:pPr>
            <w:r w:rsidRPr="00995E09">
              <w:rPr>
                <w:rFonts w:ascii="Arial" w:hAnsi="Arial" w:cs="Arial"/>
              </w:rPr>
              <w:t>Izvajalec:</w:t>
            </w:r>
          </w:p>
        </w:tc>
        <w:tc>
          <w:tcPr>
            <w:tcW w:w="6820" w:type="dxa"/>
          </w:tcPr>
          <w:p w14:paraId="3A890772" w14:textId="41A52120" w:rsidR="00B7292E" w:rsidRPr="00995E09" w:rsidRDefault="00F62330" w:rsidP="00995E09">
            <w:pPr>
              <w:spacing w:before="60" w:after="60" w:line="276" w:lineRule="auto"/>
              <w:rPr>
                <w:rFonts w:ascii="Arial" w:hAnsi="Arial" w:cs="Arial"/>
              </w:rPr>
            </w:pPr>
            <w:r w:rsidRPr="00995E09">
              <w:rPr>
                <w:rFonts w:ascii="Arial" w:hAnsi="Arial" w:cs="Arial"/>
              </w:rPr>
              <w:fldChar w:fldCharType="begin">
                <w:ffData>
                  <w:name w:val="Besedilo1"/>
                  <w:enabled/>
                  <w:calcOnExit w:val="0"/>
                  <w:textInput/>
                </w:ffData>
              </w:fldChar>
            </w:r>
            <w:r w:rsidRPr="00995E09">
              <w:rPr>
                <w:rFonts w:ascii="Arial" w:hAnsi="Arial" w:cs="Arial"/>
              </w:rPr>
              <w:instrText xml:space="preserve"> FORMTEXT </w:instrText>
            </w:r>
            <w:r w:rsidRPr="00995E09">
              <w:rPr>
                <w:rFonts w:ascii="Arial" w:hAnsi="Arial" w:cs="Arial"/>
              </w:rPr>
            </w:r>
            <w:r w:rsidRPr="00995E09">
              <w:rPr>
                <w:rFonts w:ascii="Arial" w:hAnsi="Arial" w:cs="Arial"/>
              </w:rPr>
              <w:fldChar w:fldCharType="separate"/>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rPr>
              <w:fldChar w:fldCharType="end"/>
            </w:r>
          </w:p>
        </w:tc>
      </w:tr>
      <w:tr w:rsidR="00B7292E" w:rsidRPr="00995E09" w14:paraId="5192249B" w14:textId="77777777" w:rsidTr="00F62330">
        <w:trPr>
          <w:trHeight w:val="462"/>
        </w:trPr>
        <w:tc>
          <w:tcPr>
            <w:tcW w:w="2683" w:type="dxa"/>
            <w:vAlign w:val="center"/>
          </w:tcPr>
          <w:p w14:paraId="4031B5C7" w14:textId="77777777" w:rsidR="00B7292E" w:rsidRPr="00995E09" w:rsidRDefault="00B7292E" w:rsidP="00995E09">
            <w:pPr>
              <w:spacing w:before="60" w:after="60" w:line="276" w:lineRule="auto"/>
              <w:rPr>
                <w:rFonts w:ascii="Arial" w:hAnsi="Arial" w:cs="Arial"/>
              </w:rPr>
            </w:pPr>
            <w:r w:rsidRPr="00995E09">
              <w:rPr>
                <w:rFonts w:ascii="Arial" w:hAnsi="Arial" w:cs="Arial"/>
              </w:rPr>
              <w:t>Sedež:</w:t>
            </w:r>
          </w:p>
        </w:tc>
        <w:tc>
          <w:tcPr>
            <w:tcW w:w="6820" w:type="dxa"/>
          </w:tcPr>
          <w:p w14:paraId="707848EA" w14:textId="5BF42E68" w:rsidR="00B7292E" w:rsidRPr="00995E09" w:rsidRDefault="00F62330" w:rsidP="00995E09">
            <w:pPr>
              <w:spacing w:before="60" w:after="60" w:line="276" w:lineRule="auto"/>
              <w:rPr>
                <w:rFonts w:ascii="Arial" w:hAnsi="Arial" w:cs="Arial"/>
              </w:rPr>
            </w:pPr>
            <w:r w:rsidRPr="00995E09">
              <w:rPr>
                <w:rFonts w:ascii="Arial" w:hAnsi="Arial" w:cs="Arial"/>
              </w:rPr>
              <w:fldChar w:fldCharType="begin">
                <w:ffData>
                  <w:name w:val="Besedilo1"/>
                  <w:enabled/>
                  <w:calcOnExit w:val="0"/>
                  <w:textInput/>
                </w:ffData>
              </w:fldChar>
            </w:r>
            <w:r w:rsidRPr="00995E09">
              <w:rPr>
                <w:rFonts w:ascii="Arial" w:hAnsi="Arial" w:cs="Arial"/>
              </w:rPr>
              <w:instrText xml:space="preserve"> FORMTEXT </w:instrText>
            </w:r>
            <w:r w:rsidRPr="00995E09">
              <w:rPr>
                <w:rFonts w:ascii="Arial" w:hAnsi="Arial" w:cs="Arial"/>
              </w:rPr>
            </w:r>
            <w:r w:rsidRPr="00995E09">
              <w:rPr>
                <w:rFonts w:ascii="Arial" w:hAnsi="Arial" w:cs="Arial"/>
              </w:rPr>
              <w:fldChar w:fldCharType="separate"/>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rPr>
              <w:fldChar w:fldCharType="end"/>
            </w:r>
          </w:p>
        </w:tc>
      </w:tr>
      <w:tr w:rsidR="00B7292E" w:rsidRPr="00995E09" w14:paraId="4F42620B" w14:textId="77777777" w:rsidTr="00F62330">
        <w:trPr>
          <w:trHeight w:val="231"/>
        </w:trPr>
        <w:tc>
          <w:tcPr>
            <w:tcW w:w="2683" w:type="dxa"/>
            <w:vAlign w:val="center"/>
          </w:tcPr>
          <w:p w14:paraId="6E9321DA" w14:textId="77777777" w:rsidR="00B7292E" w:rsidRPr="00995E09" w:rsidRDefault="00B7292E" w:rsidP="00995E09">
            <w:pPr>
              <w:spacing w:before="60" w:after="60" w:line="276" w:lineRule="auto"/>
              <w:rPr>
                <w:rFonts w:ascii="Arial" w:hAnsi="Arial" w:cs="Arial"/>
              </w:rPr>
            </w:pPr>
            <w:r w:rsidRPr="00995E09">
              <w:rPr>
                <w:rFonts w:ascii="Arial" w:hAnsi="Arial" w:cs="Arial"/>
              </w:rPr>
              <w:t>Št. TRR:</w:t>
            </w:r>
          </w:p>
        </w:tc>
        <w:tc>
          <w:tcPr>
            <w:tcW w:w="6820" w:type="dxa"/>
          </w:tcPr>
          <w:p w14:paraId="1D869658" w14:textId="4479ECD1" w:rsidR="00B7292E" w:rsidRPr="00995E09" w:rsidRDefault="00F62330" w:rsidP="00995E09">
            <w:pPr>
              <w:spacing w:before="60" w:after="60" w:line="276" w:lineRule="auto"/>
              <w:rPr>
                <w:rFonts w:ascii="Arial" w:hAnsi="Arial" w:cs="Arial"/>
              </w:rPr>
            </w:pPr>
            <w:r w:rsidRPr="00995E09">
              <w:rPr>
                <w:rFonts w:ascii="Arial" w:hAnsi="Arial" w:cs="Arial"/>
              </w:rPr>
              <w:fldChar w:fldCharType="begin">
                <w:ffData>
                  <w:name w:val="Besedilo1"/>
                  <w:enabled/>
                  <w:calcOnExit w:val="0"/>
                  <w:textInput/>
                </w:ffData>
              </w:fldChar>
            </w:r>
            <w:r w:rsidRPr="00995E09">
              <w:rPr>
                <w:rFonts w:ascii="Arial" w:hAnsi="Arial" w:cs="Arial"/>
              </w:rPr>
              <w:instrText xml:space="preserve"> FORMTEXT </w:instrText>
            </w:r>
            <w:r w:rsidRPr="00995E09">
              <w:rPr>
                <w:rFonts w:ascii="Arial" w:hAnsi="Arial" w:cs="Arial"/>
              </w:rPr>
            </w:r>
            <w:r w:rsidRPr="00995E09">
              <w:rPr>
                <w:rFonts w:ascii="Arial" w:hAnsi="Arial" w:cs="Arial"/>
              </w:rPr>
              <w:fldChar w:fldCharType="separate"/>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rPr>
              <w:fldChar w:fldCharType="end"/>
            </w:r>
          </w:p>
        </w:tc>
      </w:tr>
      <w:tr w:rsidR="00F62330" w:rsidRPr="00995E09" w14:paraId="01F2B474" w14:textId="77777777" w:rsidTr="005D0780">
        <w:trPr>
          <w:trHeight w:val="243"/>
        </w:trPr>
        <w:tc>
          <w:tcPr>
            <w:tcW w:w="2683" w:type="dxa"/>
          </w:tcPr>
          <w:p w14:paraId="40B8230D" w14:textId="6F1D56F3" w:rsidR="00F62330" w:rsidRPr="00995E09" w:rsidRDefault="00F62330" w:rsidP="00995E09">
            <w:pPr>
              <w:spacing w:before="60" w:after="60" w:line="276" w:lineRule="auto"/>
              <w:rPr>
                <w:rFonts w:ascii="Arial" w:hAnsi="Arial" w:cs="Arial"/>
              </w:rPr>
            </w:pPr>
            <w:r w:rsidRPr="00995E09">
              <w:rPr>
                <w:rFonts w:ascii="Arial" w:hAnsi="Arial" w:cs="Arial"/>
              </w:rPr>
              <w:t>E-mail odgovorne osebe:</w:t>
            </w:r>
          </w:p>
        </w:tc>
        <w:tc>
          <w:tcPr>
            <w:tcW w:w="6820" w:type="dxa"/>
          </w:tcPr>
          <w:p w14:paraId="73258881" w14:textId="10310AD9" w:rsidR="00F62330" w:rsidRPr="00995E09" w:rsidRDefault="00F62330" w:rsidP="00995E09">
            <w:pPr>
              <w:spacing w:before="60" w:after="60" w:line="276" w:lineRule="auto"/>
              <w:rPr>
                <w:rFonts w:ascii="Arial" w:hAnsi="Arial" w:cs="Arial"/>
              </w:rPr>
            </w:pPr>
            <w:r w:rsidRPr="00995E09">
              <w:rPr>
                <w:rFonts w:ascii="Arial" w:hAnsi="Arial" w:cs="Arial"/>
              </w:rPr>
              <w:fldChar w:fldCharType="begin">
                <w:ffData>
                  <w:name w:val="Besedilo1"/>
                  <w:enabled/>
                  <w:calcOnExit w:val="0"/>
                  <w:textInput/>
                </w:ffData>
              </w:fldChar>
            </w:r>
            <w:r w:rsidRPr="00995E09">
              <w:rPr>
                <w:rFonts w:ascii="Arial" w:hAnsi="Arial" w:cs="Arial"/>
              </w:rPr>
              <w:instrText xml:space="preserve"> FORMTEXT </w:instrText>
            </w:r>
            <w:r w:rsidRPr="00995E09">
              <w:rPr>
                <w:rFonts w:ascii="Arial" w:hAnsi="Arial" w:cs="Arial"/>
              </w:rPr>
            </w:r>
            <w:r w:rsidRPr="00995E09">
              <w:rPr>
                <w:rFonts w:ascii="Arial" w:hAnsi="Arial" w:cs="Arial"/>
              </w:rPr>
              <w:fldChar w:fldCharType="separate"/>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rPr>
              <w:fldChar w:fldCharType="end"/>
            </w:r>
          </w:p>
        </w:tc>
      </w:tr>
      <w:tr w:rsidR="00F62330" w:rsidRPr="00995E09" w14:paraId="295B449E" w14:textId="77777777" w:rsidTr="005D0780">
        <w:trPr>
          <w:trHeight w:val="219"/>
        </w:trPr>
        <w:tc>
          <w:tcPr>
            <w:tcW w:w="2683" w:type="dxa"/>
          </w:tcPr>
          <w:p w14:paraId="570175B8" w14:textId="60D419C2" w:rsidR="00F62330" w:rsidRPr="00995E09" w:rsidRDefault="00F62330" w:rsidP="00995E09">
            <w:pPr>
              <w:spacing w:before="60" w:after="60" w:line="276" w:lineRule="auto"/>
              <w:rPr>
                <w:rFonts w:ascii="Arial" w:hAnsi="Arial" w:cs="Arial"/>
              </w:rPr>
            </w:pPr>
            <w:r w:rsidRPr="00995E09">
              <w:rPr>
                <w:rFonts w:ascii="Arial" w:hAnsi="Arial" w:cs="Arial"/>
              </w:rPr>
              <w:t>Tel. št. odg. osebe:</w:t>
            </w:r>
          </w:p>
        </w:tc>
        <w:tc>
          <w:tcPr>
            <w:tcW w:w="6820" w:type="dxa"/>
          </w:tcPr>
          <w:p w14:paraId="6E0DFACC" w14:textId="2524CF4A" w:rsidR="00F62330" w:rsidRPr="00995E09" w:rsidRDefault="00F62330" w:rsidP="00995E09">
            <w:pPr>
              <w:spacing w:before="60" w:after="60" w:line="276" w:lineRule="auto"/>
              <w:rPr>
                <w:rFonts w:ascii="Arial" w:hAnsi="Arial" w:cs="Arial"/>
              </w:rPr>
            </w:pPr>
            <w:r w:rsidRPr="00995E09">
              <w:rPr>
                <w:rFonts w:ascii="Arial" w:hAnsi="Arial" w:cs="Arial"/>
              </w:rPr>
              <w:fldChar w:fldCharType="begin">
                <w:ffData>
                  <w:name w:val="Besedilo1"/>
                  <w:enabled/>
                  <w:calcOnExit w:val="0"/>
                  <w:textInput/>
                </w:ffData>
              </w:fldChar>
            </w:r>
            <w:r w:rsidRPr="00995E09">
              <w:rPr>
                <w:rFonts w:ascii="Arial" w:hAnsi="Arial" w:cs="Arial"/>
              </w:rPr>
              <w:instrText xml:space="preserve"> FORMTEXT </w:instrText>
            </w:r>
            <w:r w:rsidRPr="00995E09">
              <w:rPr>
                <w:rFonts w:ascii="Arial" w:hAnsi="Arial" w:cs="Arial"/>
              </w:rPr>
            </w:r>
            <w:r w:rsidRPr="00995E09">
              <w:rPr>
                <w:rFonts w:ascii="Arial" w:hAnsi="Arial" w:cs="Arial"/>
              </w:rPr>
              <w:fldChar w:fldCharType="separate"/>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noProof/>
              </w:rPr>
              <w:t> </w:t>
            </w:r>
            <w:r w:rsidRPr="00995E09">
              <w:rPr>
                <w:rFonts w:ascii="Arial" w:hAnsi="Arial" w:cs="Arial"/>
              </w:rPr>
              <w:fldChar w:fldCharType="end"/>
            </w:r>
          </w:p>
        </w:tc>
      </w:tr>
    </w:tbl>
    <w:p w14:paraId="2D643971" w14:textId="77777777" w:rsidR="00B7292E" w:rsidRPr="00995E09" w:rsidRDefault="00B7292E" w:rsidP="00995E09">
      <w:pPr>
        <w:spacing w:line="276" w:lineRule="auto"/>
        <w:rPr>
          <w:rFonts w:ascii="Arial" w:hAnsi="Arial" w:cs="Arial"/>
          <w:b/>
        </w:rPr>
      </w:pPr>
    </w:p>
    <w:p w14:paraId="78FC67EF" w14:textId="77777777" w:rsidR="00B7292E" w:rsidRPr="00995E09" w:rsidRDefault="00B7292E" w:rsidP="00995E09">
      <w:pPr>
        <w:spacing w:line="276" w:lineRule="auto"/>
        <w:rPr>
          <w:rFonts w:ascii="Arial" w:hAnsi="Arial" w:cs="Arial"/>
          <w:b/>
        </w:rPr>
      </w:pPr>
    </w:p>
    <w:p w14:paraId="062C2B65" w14:textId="77777777" w:rsidR="00B7292E" w:rsidRPr="00995E09" w:rsidRDefault="00B7292E" w:rsidP="00995E09">
      <w:pPr>
        <w:spacing w:line="276" w:lineRule="auto"/>
        <w:rPr>
          <w:rFonts w:ascii="Arial" w:hAnsi="Arial" w:cs="Arial"/>
          <w:b/>
        </w:rPr>
      </w:pPr>
    </w:p>
    <w:p w14:paraId="220CE584" w14:textId="7DEDD11C" w:rsidR="00B7292E" w:rsidRPr="00995E09" w:rsidRDefault="00B7292E" w:rsidP="00995E09">
      <w:pPr>
        <w:spacing w:line="276" w:lineRule="auto"/>
        <w:jc w:val="center"/>
        <w:rPr>
          <w:rFonts w:ascii="Arial" w:hAnsi="Arial" w:cs="Arial"/>
        </w:rPr>
      </w:pPr>
      <w:r w:rsidRPr="00995E09">
        <w:rPr>
          <w:rFonts w:ascii="Arial" w:hAnsi="Arial" w:cs="Arial"/>
        </w:rPr>
        <w:t xml:space="preserve">V skladu s pogodbo št. </w:t>
      </w:r>
      <w:r w:rsidR="00F62330" w:rsidRPr="00995E09">
        <w:rPr>
          <w:rFonts w:ascii="Arial" w:hAnsi="Arial" w:cs="Arial"/>
        </w:rPr>
        <w:fldChar w:fldCharType="begin">
          <w:ffData>
            <w:name w:val="Besedilo1"/>
            <w:enabled/>
            <w:calcOnExit w:val="0"/>
            <w:textInput/>
          </w:ffData>
        </w:fldChar>
      </w:r>
      <w:r w:rsidR="00F62330" w:rsidRPr="00995E09">
        <w:rPr>
          <w:rFonts w:ascii="Arial" w:hAnsi="Arial" w:cs="Arial"/>
        </w:rPr>
        <w:instrText xml:space="preserve"> FORMTEXT </w:instrText>
      </w:r>
      <w:r w:rsidR="00F62330" w:rsidRPr="00995E09">
        <w:rPr>
          <w:rFonts w:ascii="Arial" w:hAnsi="Arial" w:cs="Arial"/>
        </w:rPr>
      </w:r>
      <w:r w:rsidR="00F62330" w:rsidRPr="00995E09">
        <w:rPr>
          <w:rFonts w:ascii="Arial" w:hAnsi="Arial" w:cs="Arial"/>
        </w:rPr>
        <w:fldChar w:fldCharType="separate"/>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rPr>
        <w:fldChar w:fldCharType="end"/>
      </w:r>
      <w:r w:rsidR="00F62330" w:rsidRPr="00995E09">
        <w:rPr>
          <w:rFonts w:ascii="Arial" w:hAnsi="Arial" w:cs="Arial"/>
        </w:rPr>
        <w:t xml:space="preserve">, </w:t>
      </w:r>
      <w:r w:rsidRPr="00995E09">
        <w:rPr>
          <w:rFonts w:ascii="Arial" w:hAnsi="Arial" w:cs="Arial"/>
        </w:rPr>
        <w:t xml:space="preserve">z dne </w:t>
      </w:r>
      <w:r w:rsidR="00F62330" w:rsidRPr="00995E09">
        <w:rPr>
          <w:rFonts w:ascii="Arial" w:hAnsi="Arial" w:cs="Arial"/>
        </w:rPr>
        <w:fldChar w:fldCharType="begin">
          <w:ffData>
            <w:name w:val="Besedilo1"/>
            <w:enabled/>
            <w:calcOnExit w:val="0"/>
            <w:textInput/>
          </w:ffData>
        </w:fldChar>
      </w:r>
      <w:r w:rsidR="00F62330" w:rsidRPr="00995E09">
        <w:rPr>
          <w:rFonts w:ascii="Arial" w:hAnsi="Arial" w:cs="Arial"/>
        </w:rPr>
        <w:instrText xml:space="preserve"> FORMTEXT </w:instrText>
      </w:r>
      <w:r w:rsidR="00F62330" w:rsidRPr="00995E09">
        <w:rPr>
          <w:rFonts w:ascii="Arial" w:hAnsi="Arial" w:cs="Arial"/>
        </w:rPr>
      </w:r>
      <w:r w:rsidR="00F62330" w:rsidRPr="00995E09">
        <w:rPr>
          <w:rFonts w:ascii="Arial" w:hAnsi="Arial" w:cs="Arial"/>
        </w:rPr>
        <w:fldChar w:fldCharType="separate"/>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noProof/>
        </w:rPr>
        <w:t> </w:t>
      </w:r>
      <w:r w:rsidR="00F62330" w:rsidRPr="00995E09">
        <w:rPr>
          <w:rFonts w:ascii="Arial" w:hAnsi="Arial" w:cs="Arial"/>
        </w:rPr>
        <w:fldChar w:fldCharType="end"/>
      </w:r>
    </w:p>
    <w:p w14:paraId="63CDBC9D" w14:textId="77777777" w:rsidR="00B7292E" w:rsidRPr="00995E09" w:rsidRDefault="00B7292E" w:rsidP="00995E09">
      <w:pPr>
        <w:spacing w:line="276" w:lineRule="auto"/>
        <w:jc w:val="center"/>
        <w:rPr>
          <w:rFonts w:ascii="Arial" w:hAnsi="Arial" w:cs="Arial"/>
        </w:rPr>
      </w:pPr>
    </w:p>
    <w:p w14:paraId="66C9ADB2" w14:textId="667A6EA0" w:rsidR="00B7292E" w:rsidRPr="00995E09" w:rsidRDefault="00153472" w:rsidP="00995E09">
      <w:pPr>
        <w:spacing w:line="276" w:lineRule="auto"/>
        <w:jc w:val="center"/>
        <w:rPr>
          <w:rFonts w:ascii="Arial" w:hAnsi="Arial" w:cs="Arial"/>
        </w:rPr>
      </w:pPr>
      <w:r w:rsidRPr="00995E09">
        <w:rPr>
          <w:rFonts w:ascii="Arial" w:hAnsi="Arial" w:cs="Arial"/>
        </w:rPr>
        <w:t>prosim za nakazilo odobrenih sredstev</w:t>
      </w:r>
      <w:r w:rsidR="00B7292E" w:rsidRPr="00995E09">
        <w:rPr>
          <w:rFonts w:ascii="Arial" w:hAnsi="Arial" w:cs="Arial"/>
        </w:rPr>
        <w:t>,</w:t>
      </w:r>
    </w:p>
    <w:p w14:paraId="06F5358D" w14:textId="77777777" w:rsidR="00B7292E" w:rsidRPr="00995E09" w:rsidRDefault="00B7292E" w:rsidP="00995E09">
      <w:pPr>
        <w:spacing w:line="276" w:lineRule="auto"/>
        <w:rPr>
          <w:rFonts w:ascii="Arial" w:hAnsi="Arial" w:cs="Arial"/>
        </w:rPr>
      </w:pPr>
    </w:p>
    <w:p w14:paraId="0E80E9F0" w14:textId="77777777" w:rsidR="00B7292E" w:rsidRPr="00995E09" w:rsidRDefault="00B7292E" w:rsidP="00995E09">
      <w:pPr>
        <w:spacing w:line="276" w:lineRule="auto"/>
        <w:jc w:val="center"/>
        <w:rPr>
          <w:rFonts w:ascii="Arial" w:hAnsi="Arial" w:cs="Arial"/>
        </w:rPr>
      </w:pPr>
    </w:p>
    <w:p w14:paraId="1D4E8748" w14:textId="01F2E5FE" w:rsidR="00B7292E" w:rsidRPr="00995E09" w:rsidRDefault="00B7292E" w:rsidP="00995E09">
      <w:pPr>
        <w:spacing w:line="276" w:lineRule="auto"/>
        <w:jc w:val="center"/>
        <w:rPr>
          <w:rFonts w:ascii="Arial" w:hAnsi="Arial" w:cs="Arial"/>
          <w:b/>
        </w:rPr>
      </w:pPr>
      <w:r w:rsidRPr="00995E09">
        <w:rPr>
          <w:rFonts w:ascii="Arial" w:hAnsi="Arial" w:cs="Arial"/>
          <w:b/>
        </w:rPr>
        <w:t>v višini _________________ EUR.</w:t>
      </w:r>
    </w:p>
    <w:p w14:paraId="68A8A5C7" w14:textId="77777777" w:rsidR="00B7292E" w:rsidRPr="00995E09" w:rsidRDefault="00B7292E" w:rsidP="00995E09">
      <w:pPr>
        <w:spacing w:line="276" w:lineRule="auto"/>
        <w:rPr>
          <w:rFonts w:ascii="Arial" w:hAnsi="Arial" w:cs="Arial"/>
        </w:rPr>
      </w:pPr>
    </w:p>
    <w:p w14:paraId="28ECC538" w14:textId="77777777" w:rsidR="00B7292E" w:rsidRPr="00995E09" w:rsidRDefault="00B7292E" w:rsidP="00995E09">
      <w:pPr>
        <w:spacing w:line="276" w:lineRule="auto"/>
        <w:rPr>
          <w:rFonts w:ascii="Arial" w:hAnsi="Arial" w:cs="Arial"/>
        </w:rPr>
      </w:pPr>
    </w:p>
    <w:p w14:paraId="3346FF0D" w14:textId="77777777" w:rsidR="00153472" w:rsidRPr="00995E09" w:rsidRDefault="00153472" w:rsidP="00995E09">
      <w:pPr>
        <w:spacing w:line="276" w:lineRule="auto"/>
        <w:rPr>
          <w:rFonts w:ascii="Arial" w:hAnsi="Arial" w:cs="Arial"/>
        </w:rPr>
      </w:pPr>
    </w:p>
    <w:p w14:paraId="45B35E2E" w14:textId="77777777" w:rsidR="00153472" w:rsidRPr="00995E09" w:rsidRDefault="00153472" w:rsidP="00995E09">
      <w:pPr>
        <w:spacing w:line="276" w:lineRule="auto"/>
        <w:rPr>
          <w:rFonts w:ascii="Arial" w:hAnsi="Arial" w:cs="Arial"/>
        </w:rPr>
      </w:pPr>
      <w:r w:rsidRPr="00995E09">
        <w:rPr>
          <w:rFonts w:ascii="Arial" w:hAnsi="Arial" w:cs="Arial"/>
        </w:rPr>
        <w:t>Obvezne priloge k zahtevku:</w:t>
      </w:r>
    </w:p>
    <w:p w14:paraId="0D30D6FE" w14:textId="77777777" w:rsidR="00153472" w:rsidRPr="00995E09" w:rsidRDefault="00153472" w:rsidP="00995E09">
      <w:pPr>
        <w:numPr>
          <w:ilvl w:val="0"/>
          <w:numId w:val="26"/>
        </w:numPr>
        <w:spacing w:line="276" w:lineRule="auto"/>
        <w:jc w:val="both"/>
        <w:rPr>
          <w:rFonts w:ascii="Arial" w:hAnsi="Arial" w:cs="Arial"/>
        </w:rPr>
      </w:pPr>
      <w:r w:rsidRPr="00995E09">
        <w:rPr>
          <w:rFonts w:ascii="Arial" w:hAnsi="Arial" w:cs="Arial"/>
        </w:rPr>
        <w:t>računi in druga dokazila za vse stroške, ki se uveljavljajo po tem razpisu, z dokazili o plačilu (z zneski, z in brez DDV),</w:t>
      </w:r>
    </w:p>
    <w:p w14:paraId="25B47E4E" w14:textId="7C2BB339" w:rsidR="00153472" w:rsidRPr="00995E09" w:rsidRDefault="00153472" w:rsidP="00995E09">
      <w:pPr>
        <w:numPr>
          <w:ilvl w:val="0"/>
          <w:numId w:val="26"/>
        </w:numPr>
        <w:spacing w:line="276" w:lineRule="auto"/>
        <w:jc w:val="both"/>
        <w:rPr>
          <w:rFonts w:ascii="Arial" w:hAnsi="Arial" w:cs="Arial"/>
        </w:rPr>
      </w:pPr>
      <w:r w:rsidRPr="00995E09">
        <w:rPr>
          <w:rFonts w:ascii="Arial" w:hAnsi="Arial" w:cs="Arial"/>
        </w:rPr>
        <w:t>v primeru, da gre za nakup opreme je obvezna priloga tudi računovodska listina, ki dokazuje, da nakup opreme predstavlja osnovno sredstvo za izvajanje registrirane športne dejavnosti oz. računovodska listina, ki dokazuje, da nakup opreme predstavlja osnovno sredstvo za izvajanje programov LPŠ 202</w:t>
      </w:r>
      <w:r w:rsidR="00EC67D5">
        <w:rPr>
          <w:rFonts w:ascii="Arial" w:hAnsi="Arial" w:cs="Arial"/>
        </w:rPr>
        <w:t>6</w:t>
      </w:r>
      <w:r w:rsidRPr="00995E09">
        <w:rPr>
          <w:rFonts w:ascii="Arial" w:hAnsi="Arial" w:cs="Arial"/>
        </w:rPr>
        <w:t>.</w:t>
      </w:r>
    </w:p>
    <w:p w14:paraId="42C38F42" w14:textId="77777777" w:rsidR="00153472" w:rsidRPr="00995E09" w:rsidRDefault="00153472" w:rsidP="00995E09">
      <w:pPr>
        <w:spacing w:line="276" w:lineRule="auto"/>
        <w:rPr>
          <w:rFonts w:ascii="Arial" w:hAnsi="Arial" w:cs="Arial"/>
        </w:rPr>
      </w:pPr>
    </w:p>
    <w:p w14:paraId="1E56CDD6" w14:textId="77777777" w:rsidR="00B7292E" w:rsidRPr="00995E09" w:rsidRDefault="00B7292E" w:rsidP="00995E09">
      <w:pPr>
        <w:spacing w:line="276" w:lineRule="auto"/>
        <w:rPr>
          <w:rFonts w:ascii="Arial" w:hAnsi="Arial" w:cs="Arial"/>
        </w:rPr>
      </w:pPr>
    </w:p>
    <w:p w14:paraId="59C8E624" w14:textId="77777777" w:rsidR="00DA59EA" w:rsidRPr="00DA59EA" w:rsidRDefault="00DA59EA" w:rsidP="00DA59EA">
      <w:pPr>
        <w:spacing w:line="276" w:lineRule="auto"/>
        <w:rPr>
          <w:rFonts w:ascii="Arial" w:hAnsi="Arial" w:cs="Arial"/>
          <w:b/>
        </w:rPr>
      </w:pPr>
      <w:r w:rsidRPr="00DA59EA">
        <w:rPr>
          <w:rFonts w:ascii="Arial" w:hAnsi="Arial" w:cs="Arial"/>
          <w:b/>
        </w:rPr>
        <w:t>IZJAVE</w:t>
      </w:r>
    </w:p>
    <w:p w14:paraId="0B31E0ED" w14:textId="77777777" w:rsidR="00DA59EA" w:rsidRPr="00C630F7" w:rsidRDefault="00DA59EA" w:rsidP="00DA59EA">
      <w:pPr>
        <w:spacing w:line="276" w:lineRule="auto"/>
        <w:rPr>
          <w:rFonts w:ascii="Arial" w:hAnsi="Arial" w:cs="Arial"/>
        </w:rPr>
      </w:pPr>
    </w:p>
    <w:p w14:paraId="138EA284" w14:textId="0D827F69" w:rsidR="00DA59EA" w:rsidRPr="00C630F7" w:rsidRDefault="00DA59EA" w:rsidP="00DA59EA">
      <w:pPr>
        <w:pStyle w:val="Odstavekseznama"/>
        <w:numPr>
          <w:ilvl w:val="0"/>
          <w:numId w:val="19"/>
        </w:numPr>
        <w:spacing w:line="276" w:lineRule="auto"/>
        <w:rPr>
          <w:rFonts w:ascii="Arial" w:hAnsi="Arial" w:cs="Arial"/>
          <w:sz w:val="20"/>
        </w:rPr>
      </w:pPr>
      <w:r w:rsidRPr="00C630F7">
        <w:rPr>
          <w:rFonts w:ascii="Arial" w:hAnsi="Arial" w:cs="Arial"/>
          <w:sz w:val="20"/>
        </w:rPr>
        <w:t xml:space="preserve">Pod kazensko in materialno odgovornostjo izjavljamo, da so vse navedbe </w:t>
      </w:r>
      <w:r>
        <w:rPr>
          <w:rFonts w:ascii="Arial" w:hAnsi="Arial" w:cs="Arial"/>
          <w:sz w:val="20"/>
        </w:rPr>
        <w:t>v vlogi in prilogah</w:t>
      </w:r>
      <w:r w:rsidRPr="00C630F7">
        <w:rPr>
          <w:rFonts w:ascii="Arial" w:hAnsi="Arial" w:cs="Arial"/>
          <w:sz w:val="20"/>
        </w:rPr>
        <w:t xml:space="preserve"> resnične in ustrezajo dejanskemu stanju in da so vsa navedena dokazila v originalni obliki hranjena v našem arhivu.</w:t>
      </w:r>
    </w:p>
    <w:p w14:paraId="61FD6131" w14:textId="77777777" w:rsidR="00DA59EA" w:rsidRPr="00C630F7" w:rsidRDefault="00DA59EA" w:rsidP="00DA59EA">
      <w:pPr>
        <w:pStyle w:val="Odstavekseznama"/>
        <w:spacing w:line="276" w:lineRule="auto"/>
        <w:rPr>
          <w:rFonts w:ascii="Arial" w:hAnsi="Arial" w:cs="Arial"/>
          <w:sz w:val="20"/>
        </w:rPr>
      </w:pPr>
    </w:p>
    <w:p w14:paraId="50867A54" w14:textId="3BB520F7" w:rsidR="00DA59EA" w:rsidRPr="00C630F7" w:rsidRDefault="00DA59EA" w:rsidP="00DA59EA">
      <w:pPr>
        <w:pStyle w:val="Odstavekseznama"/>
        <w:numPr>
          <w:ilvl w:val="0"/>
          <w:numId w:val="19"/>
        </w:numPr>
        <w:spacing w:line="276" w:lineRule="auto"/>
        <w:rPr>
          <w:rFonts w:ascii="Arial" w:hAnsi="Arial" w:cs="Arial"/>
          <w:sz w:val="20"/>
        </w:rPr>
      </w:pPr>
      <w:r w:rsidRPr="00C630F7">
        <w:rPr>
          <w:rFonts w:ascii="Arial" w:hAnsi="Arial" w:cs="Arial"/>
          <w:sz w:val="20"/>
        </w:rPr>
        <w:t xml:space="preserve">V skladu z razpisnimi pogoji soglašamo s preverjanjem resničnosti navedb </w:t>
      </w:r>
      <w:r>
        <w:rPr>
          <w:rFonts w:ascii="Arial" w:hAnsi="Arial" w:cs="Arial"/>
          <w:sz w:val="20"/>
        </w:rPr>
        <w:t>v vlogi in prilogah</w:t>
      </w:r>
      <w:r w:rsidRPr="00C630F7">
        <w:rPr>
          <w:rFonts w:ascii="Arial" w:hAnsi="Arial" w:cs="Arial"/>
          <w:sz w:val="20"/>
        </w:rPr>
        <w:t xml:space="preserve"> </w:t>
      </w:r>
      <w:r>
        <w:rPr>
          <w:rFonts w:ascii="Arial" w:hAnsi="Arial" w:cs="Arial"/>
          <w:sz w:val="20"/>
        </w:rPr>
        <w:t>ter</w:t>
      </w:r>
      <w:r w:rsidRPr="00C630F7">
        <w:rPr>
          <w:rFonts w:ascii="Arial" w:hAnsi="Arial" w:cs="Arial"/>
          <w:sz w:val="20"/>
        </w:rPr>
        <w:t xml:space="preserve"> namenske porabe proračunskih sredstev.</w:t>
      </w:r>
    </w:p>
    <w:p w14:paraId="520FC713" w14:textId="77777777" w:rsidR="00DA59EA" w:rsidRPr="00C630F7" w:rsidRDefault="00DA59EA" w:rsidP="00DA59EA">
      <w:pPr>
        <w:pStyle w:val="Odstavekseznama"/>
        <w:spacing w:line="276" w:lineRule="auto"/>
        <w:rPr>
          <w:rFonts w:ascii="Arial" w:hAnsi="Arial" w:cs="Arial"/>
          <w:sz w:val="20"/>
        </w:rPr>
      </w:pPr>
    </w:p>
    <w:p w14:paraId="42550695" w14:textId="63D6B19C" w:rsidR="00DA59EA" w:rsidRPr="00C630F7" w:rsidRDefault="00DA59EA" w:rsidP="00DA59EA">
      <w:pPr>
        <w:pStyle w:val="Odstavekseznama"/>
        <w:numPr>
          <w:ilvl w:val="0"/>
          <w:numId w:val="19"/>
        </w:numPr>
        <w:spacing w:line="276" w:lineRule="auto"/>
        <w:rPr>
          <w:rFonts w:ascii="Arial" w:hAnsi="Arial" w:cs="Arial"/>
          <w:sz w:val="20"/>
        </w:rPr>
      </w:pPr>
      <w:r w:rsidRPr="00C630F7">
        <w:rPr>
          <w:rFonts w:ascii="Arial" w:hAnsi="Arial" w:cs="Arial"/>
          <w:sz w:val="20"/>
        </w:rPr>
        <w:t xml:space="preserve">Na zahtevo </w:t>
      </w:r>
      <w:r>
        <w:rPr>
          <w:rFonts w:ascii="Arial" w:hAnsi="Arial" w:cs="Arial"/>
          <w:sz w:val="20"/>
        </w:rPr>
        <w:t>sofinancerja</w:t>
      </w:r>
      <w:r w:rsidRPr="00C630F7">
        <w:rPr>
          <w:rFonts w:ascii="Arial" w:hAnsi="Arial" w:cs="Arial"/>
          <w:sz w:val="20"/>
        </w:rPr>
        <w:t xml:space="preserve"> bomo v roku, ki bo določen s strani </w:t>
      </w:r>
      <w:r>
        <w:rPr>
          <w:rFonts w:ascii="Arial" w:hAnsi="Arial" w:cs="Arial"/>
          <w:sz w:val="20"/>
        </w:rPr>
        <w:t>sofinancerja</w:t>
      </w:r>
      <w:r w:rsidRPr="00C630F7">
        <w:rPr>
          <w:rFonts w:ascii="Arial" w:hAnsi="Arial" w:cs="Arial"/>
          <w:sz w:val="20"/>
        </w:rPr>
        <w:t>, predložili tudi druga dokazila in pojasnila, s katerimi izkazuje</w:t>
      </w:r>
      <w:r>
        <w:rPr>
          <w:rFonts w:ascii="Arial" w:hAnsi="Arial" w:cs="Arial"/>
          <w:sz w:val="20"/>
        </w:rPr>
        <w:t>mo</w:t>
      </w:r>
      <w:r w:rsidRPr="00C630F7">
        <w:rPr>
          <w:rFonts w:ascii="Arial" w:hAnsi="Arial" w:cs="Arial"/>
          <w:sz w:val="20"/>
        </w:rPr>
        <w:t xml:space="preserve"> namensko rabo sredstev skladno </w:t>
      </w:r>
      <w:r>
        <w:rPr>
          <w:rFonts w:ascii="Arial" w:hAnsi="Arial" w:cs="Arial"/>
          <w:sz w:val="20"/>
        </w:rPr>
        <w:t xml:space="preserve">z </w:t>
      </w:r>
      <w:r w:rsidRPr="00C630F7">
        <w:rPr>
          <w:rFonts w:ascii="Arial" w:hAnsi="Arial" w:cs="Arial"/>
          <w:sz w:val="20"/>
        </w:rPr>
        <w:t xml:space="preserve">opisom </w:t>
      </w:r>
      <w:r>
        <w:rPr>
          <w:rFonts w:ascii="Arial" w:hAnsi="Arial" w:cs="Arial"/>
          <w:sz w:val="20"/>
        </w:rPr>
        <w:t>prijavljene investicije</w:t>
      </w:r>
      <w:r w:rsidRPr="00C630F7">
        <w:rPr>
          <w:rFonts w:ascii="Arial" w:hAnsi="Arial" w:cs="Arial"/>
          <w:sz w:val="20"/>
        </w:rPr>
        <w:t xml:space="preserve"> iz prijave na javni razpis za sofinanciranje LPŠ.</w:t>
      </w:r>
    </w:p>
    <w:p w14:paraId="50AF7E60" w14:textId="77777777" w:rsidR="00DA59EA" w:rsidRDefault="00DA59EA" w:rsidP="00995E09">
      <w:pPr>
        <w:spacing w:line="276" w:lineRule="auto"/>
        <w:rPr>
          <w:rFonts w:ascii="Arial" w:hAnsi="Arial" w:cs="Arial"/>
          <w:b/>
          <w:bCs/>
        </w:rPr>
      </w:pPr>
    </w:p>
    <w:p w14:paraId="1A212A03" w14:textId="3E68AC87" w:rsidR="00153472" w:rsidRPr="00E86887" w:rsidRDefault="00153472" w:rsidP="00DA59EA">
      <w:pPr>
        <w:pStyle w:val="Odstavekseznama"/>
        <w:numPr>
          <w:ilvl w:val="0"/>
          <w:numId w:val="19"/>
        </w:numPr>
        <w:spacing w:line="276" w:lineRule="auto"/>
        <w:rPr>
          <w:rFonts w:ascii="Arial" w:hAnsi="Arial" w:cs="Arial"/>
          <w:b/>
          <w:bCs/>
          <w:sz w:val="20"/>
        </w:rPr>
      </w:pPr>
      <w:r w:rsidRPr="00E86887">
        <w:rPr>
          <w:rFonts w:ascii="Arial" w:hAnsi="Arial" w:cs="Arial"/>
          <w:sz w:val="20"/>
        </w:rPr>
        <w:t>Izjavljam, da vse kopije dokazil ustrezajo originalom.</w:t>
      </w:r>
    </w:p>
    <w:p w14:paraId="03235214" w14:textId="77777777" w:rsidR="00B7292E" w:rsidRPr="00995E09" w:rsidRDefault="00B7292E" w:rsidP="00995E09">
      <w:pPr>
        <w:spacing w:line="276" w:lineRule="auto"/>
        <w:rPr>
          <w:rFonts w:ascii="Arial" w:hAnsi="Arial" w:cs="Arial"/>
        </w:rPr>
      </w:pPr>
    </w:p>
    <w:p w14:paraId="45FD41C8" w14:textId="77777777" w:rsidR="00F62330" w:rsidRPr="00995E09" w:rsidRDefault="00F62330" w:rsidP="00995E09">
      <w:pPr>
        <w:spacing w:line="276" w:lineRule="auto"/>
        <w:rPr>
          <w:rFonts w:ascii="Arial" w:hAnsi="Arial" w:cs="Arial"/>
          <w:b/>
        </w:rPr>
      </w:pPr>
    </w:p>
    <w:p w14:paraId="1FD16F7F" w14:textId="77777777" w:rsidR="00F62330" w:rsidRPr="00995E09" w:rsidRDefault="00F62330" w:rsidP="00995E09">
      <w:pPr>
        <w:spacing w:line="276" w:lineRule="auto"/>
        <w:rPr>
          <w:rFonts w:ascii="Arial" w:hAnsi="Arial" w:cs="Arial"/>
          <w:bCs/>
        </w:rPr>
      </w:pPr>
      <w:r w:rsidRPr="00995E09">
        <w:rPr>
          <w:rFonts w:ascii="Arial" w:hAnsi="Arial" w:cs="Arial"/>
          <w:bCs/>
        </w:rPr>
        <w:t>Kraj, datum: __________________</w:t>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t>Žig in podpis:</w:t>
      </w:r>
    </w:p>
    <w:p w14:paraId="40AF2CCF" w14:textId="77777777" w:rsidR="00F62330" w:rsidRPr="00995E09" w:rsidRDefault="00F62330" w:rsidP="00995E09">
      <w:pPr>
        <w:spacing w:line="276" w:lineRule="auto"/>
        <w:rPr>
          <w:rFonts w:ascii="Arial" w:hAnsi="Arial" w:cs="Arial"/>
          <w:bCs/>
        </w:rPr>
      </w:pPr>
    </w:p>
    <w:p w14:paraId="1B56DA97" w14:textId="77777777" w:rsidR="00F62330" w:rsidRPr="00995E09" w:rsidRDefault="00F62330" w:rsidP="00995E09">
      <w:pPr>
        <w:spacing w:line="276" w:lineRule="auto"/>
        <w:rPr>
          <w:rFonts w:ascii="Arial" w:hAnsi="Arial" w:cs="Arial"/>
          <w:bCs/>
        </w:rPr>
      </w:pP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r>
      <w:r w:rsidRPr="00995E09">
        <w:rPr>
          <w:rFonts w:ascii="Arial" w:hAnsi="Arial" w:cs="Arial"/>
          <w:bCs/>
        </w:rPr>
        <w:tab/>
        <w:t>______________________</w:t>
      </w:r>
    </w:p>
    <w:sectPr w:rsidR="00F62330" w:rsidRPr="00995E09" w:rsidSect="00800C9D">
      <w:headerReference w:type="default" r:id="rId7"/>
      <w:footerReference w:type="default" r:id="rId8"/>
      <w:pgSz w:w="11906" w:h="16838"/>
      <w:pgMar w:top="1134" w:right="991" w:bottom="993"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6AE4A" w14:textId="77777777" w:rsidR="00A532A2" w:rsidRDefault="00A532A2">
      <w:r>
        <w:separator/>
      </w:r>
    </w:p>
  </w:endnote>
  <w:endnote w:type="continuationSeparator" w:id="0">
    <w:p w14:paraId="5CE8FBA6" w14:textId="77777777" w:rsidR="00A532A2" w:rsidRDefault="00A5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AA5B" w14:textId="77777777" w:rsidR="00B05DCE" w:rsidRDefault="00000000">
    <w:pPr>
      <w:pStyle w:val="Noga"/>
    </w:pPr>
    <w:r>
      <w:rPr>
        <w:snapToGrid w:val="0"/>
      </w:rPr>
      <w:tab/>
    </w: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35</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83C94" w14:textId="77777777" w:rsidR="00A532A2" w:rsidRDefault="00A532A2">
      <w:r>
        <w:separator/>
      </w:r>
    </w:p>
  </w:footnote>
  <w:footnote w:type="continuationSeparator" w:id="0">
    <w:p w14:paraId="4C9D0C12" w14:textId="77777777" w:rsidR="00A532A2" w:rsidRDefault="00A53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840D3" w14:textId="626EF1FF" w:rsidR="00995E09" w:rsidRPr="00995E09" w:rsidRDefault="00995E09" w:rsidP="00995E09">
    <w:pPr>
      <w:pStyle w:val="Glava"/>
      <w:jc w:val="right"/>
      <w:rPr>
        <w:rFonts w:ascii="Arial" w:hAnsi="Arial" w:cs="Arial"/>
      </w:rPr>
    </w:pPr>
    <w:r w:rsidRPr="00995E09">
      <w:rPr>
        <w:rFonts w:ascii="Arial" w:hAnsi="Arial" w:cs="Arial"/>
      </w:rPr>
      <w:t xml:space="preserve">Priloga 9b_Vzorec </w:t>
    </w:r>
    <w:proofErr w:type="spellStart"/>
    <w:r w:rsidRPr="00995E09">
      <w:rPr>
        <w:rFonts w:ascii="Arial" w:hAnsi="Arial" w:cs="Arial"/>
      </w:rPr>
      <w:t>pogodbe_investicije</w:t>
    </w:r>
    <w:proofErr w:type="spellEnd"/>
    <w:r w:rsidRPr="00995E09">
      <w:rPr>
        <w:rFonts w:ascii="Arial" w:hAnsi="Arial" w:cs="Arial"/>
      </w:rPr>
      <w:t>, poročila in zahtevka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6167"/>
    <w:multiLevelType w:val="hybridMultilevel"/>
    <w:tmpl w:val="94725E3A"/>
    <w:lvl w:ilvl="0" w:tplc="DD966308">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B722AC"/>
    <w:multiLevelType w:val="singleLevel"/>
    <w:tmpl w:val="C03A2360"/>
    <w:lvl w:ilvl="0">
      <w:start w:val="8"/>
      <w:numFmt w:val="decimalZero"/>
      <w:lvlText w:val="%1."/>
      <w:lvlJc w:val="left"/>
      <w:pPr>
        <w:tabs>
          <w:tab w:val="num" w:pos="360"/>
        </w:tabs>
        <w:ind w:left="360" w:hanging="360"/>
      </w:pPr>
      <w:rPr>
        <w:rFonts w:hint="default"/>
      </w:rPr>
    </w:lvl>
  </w:abstractNum>
  <w:abstractNum w:abstractNumId="2" w15:restartNumberingAfterBreak="0">
    <w:nsid w:val="0A051F20"/>
    <w:multiLevelType w:val="multilevel"/>
    <w:tmpl w:val="D428954A"/>
    <w:lvl w:ilvl="0">
      <w:start w:val="1"/>
      <w:numFmt w:val="upperRoman"/>
      <w:pStyle w:val="Naslov9"/>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900"/>
      </w:pPr>
      <w:rPr>
        <w:rFonts w:hint="default"/>
      </w:rPr>
    </w:lvl>
    <w:lvl w:ilvl="2">
      <w:start w:val="3"/>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 w15:restartNumberingAfterBreak="0">
    <w:nsid w:val="137F3118"/>
    <w:multiLevelType w:val="hybridMultilevel"/>
    <w:tmpl w:val="BD5AC25A"/>
    <w:lvl w:ilvl="0" w:tplc="04240001">
      <w:start w:val="3"/>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111852"/>
    <w:multiLevelType w:val="hybridMultilevel"/>
    <w:tmpl w:val="A54A8984"/>
    <w:lvl w:ilvl="0" w:tplc="004A73B4">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8A1DD1"/>
    <w:multiLevelType w:val="hybridMultilevel"/>
    <w:tmpl w:val="EAF2FB6C"/>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CD37AA7"/>
    <w:multiLevelType w:val="multilevel"/>
    <w:tmpl w:val="23B89D60"/>
    <w:lvl w:ilvl="0">
      <w:start w:val="3"/>
      <w:numFmt w:val="decimal"/>
      <w:lvlText w:val="%1."/>
      <w:lvlJc w:val="left"/>
      <w:pPr>
        <w:ind w:left="360" w:hanging="360"/>
      </w:pPr>
      <w:rPr>
        <w:rFonts w:hint="default"/>
        <w:b/>
        <w:strike w:val="0"/>
        <w:sz w:val="22"/>
        <w:szCs w:val="22"/>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D82451"/>
    <w:multiLevelType w:val="hybridMultilevel"/>
    <w:tmpl w:val="ABBA9BD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F7F6351"/>
    <w:multiLevelType w:val="singleLevel"/>
    <w:tmpl w:val="D8D87382"/>
    <w:lvl w:ilvl="0">
      <w:start w:val="1"/>
      <w:numFmt w:val="upperLetter"/>
      <w:lvlText w:val="%1)"/>
      <w:lvlJc w:val="left"/>
      <w:pPr>
        <w:tabs>
          <w:tab w:val="num" w:pos="360"/>
        </w:tabs>
        <w:ind w:left="360" w:hanging="360"/>
      </w:pPr>
      <w:rPr>
        <w:rFonts w:hint="default"/>
      </w:rPr>
    </w:lvl>
  </w:abstractNum>
  <w:abstractNum w:abstractNumId="10" w15:restartNumberingAfterBreak="0">
    <w:nsid w:val="33E522A4"/>
    <w:multiLevelType w:val="singleLevel"/>
    <w:tmpl w:val="28B89C58"/>
    <w:lvl w:ilvl="0">
      <w:start w:val="4"/>
      <w:numFmt w:val="upperLetter"/>
      <w:lvlText w:val="%1)"/>
      <w:lvlJc w:val="left"/>
      <w:pPr>
        <w:tabs>
          <w:tab w:val="num" w:pos="360"/>
        </w:tabs>
        <w:ind w:left="360" w:hanging="360"/>
      </w:pPr>
      <w:rPr>
        <w:rFonts w:hint="default"/>
      </w:rPr>
    </w:lvl>
  </w:abstractNum>
  <w:abstractNum w:abstractNumId="11" w15:restartNumberingAfterBreak="0">
    <w:nsid w:val="3ECA0577"/>
    <w:multiLevelType w:val="singleLevel"/>
    <w:tmpl w:val="A600EE42"/>
    <w:lvl w:ilvl="0">
      <w:start w:val="1"/>
      <w:numFmt w:val="decimalZero"/>
      <w:lvlText w:val="%1."/>
      <w:lvlJc w:val="left"/>
      <w:pPr>
        <w:tabs>
          <w:tab w:val="num" w:pos="360"/>
        </w:tabs>
        <w:ind w:left="360" w:hanging="360"/>
      </w:pPr>
      <w:rPr>
        <w:rFonts w:hint="default"/>
      </w:rPr>
    </w:lvl>
  </w:abstractNum>
  <w:abstractNum w:abstractNumId="12" w15:restartNumberingAfterBreak="0">
    <w:nsid w:val="45657CAE"/>
    <w:multiLevelType w:val="singleLevel"/>
    <w:tmpl w:val="048228B2"/>
    <w:lvl w:ilvl="0">
      <w:start w:val="1"/>
      <w:numFmt w:val="upperLetter"/>
      <w:lvlText w:val="%1)"/>
      <w:lvlJc w:val="left"/>
      <w:pPr>
        <w:tabs>
          <w:tab w:val="num" w:pos="360"/>
        </w:tabs>
        <w:ind w:left="360" w:hanging="360"/>
      </w:pPr>
      <w:rPr>
        <w:rFonts w:hint="default"/>
      </w:rPr>
    </w:lvl>
  </w:abstractNum>
  <w:abstractNum w:abstractNumId="13" w15:restartNumberingAfterBreak="0">
    <w:nsid w:val="459C27C9"/>
    <w:multiLevelType w:val="hybridMultilevel"/>
    <w:tmpl w:val="792C130A"/>
    <w:lvl w:ilvl="0" w:tplc="4886A514">
      <w:start w:val="1"/>
      <w:numFmt w:val="upperLetter"/>
      <w:lvlText w:val="%1.)"/>
      <w:lvlJc w:val="left"/>
      <w:pPr>
        <w:tabs>
          <w:tab w:val="num" w:pos="780"/>
        </w:tabs>
        <w:ind w:left="780" w:hanging="4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75247AB"/>
    <w:multiLevelType w:val="hybridMultilevel"/>
    <w:tmpl w:val="8C0AF090"/>
    <w:lvl w:ilvl="0" w:tplc="4D42397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B4A0C45"/>
    <w:multiLevelType w:val="multilevel"/>
    <w:tmpl w:val="AB9E6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BD5653"/>
    <w:multiLevelType w:val="hybridMultilevel"/>
    <w:tmpl w:val="9F180D64"/>
    <w:lvl w:ilvl="0" w:tplc="AB1CEABE">
      <w:start w:val="1"/>
      <w:numFmt w:val="upp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20E31A8"/>
    <w:multiLevelType w:val="singleLevel"/>
    <w:tmpl w:val="6B74CCEA"/>
    <w:lvl w:ilvl="0">
      <w:start w:val="1"/>
      <w:numFmt w:val="decimalZero"/>
      <w:lvlText w:val="%1."/>
      <w:lvlJc w:val="left"/>
      <w:pPr>
        <w:tabs>
          <w:tab w:val="num" w:pos="360"/>
        </w:tabs>
        <w:ind w:left="360" w:hanging="360"/>
      </w:pPr>
      <w:rPr>
        <w:rFonts w:hint="default"/>
      </w:rPr>
    </w:lvl>
  </w:abstractNum>
  <w:abstractNum w:abstractNumId="18" w15:restartNumberingAfterBreak="0">
    <w:nsid w:val="54743DCE"/>
    <w:multiLevelType w:val="hybridMultilevel"/>
    <w:tmpl w:val="7110E5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8477461"/>
    <w:multiLevelType w:val="multilevel"/>
    <w:tmpl w:val="9DA8B7BC"/>
    <w:lvl w:ilvl="0">
      <w:start w:val="1"/>
      <w:numFmt w:val="decimal"/>
      <w:lvlText w:val="%1."/>
      <w:lvlJc w:val="left"/>
      <w:pPr>
        <w:ind w:left="360" w:hanging="360"/>
      </w:pPr>
      <w:rPr>
        <w:rFonts w:hint="default"/>
        <w:b/>
        <w:strike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48762A6"/>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A1D38EA"/>
    <w:multiLevelType w:val="multilevel"/>
    <w:tmpl w:val="5672AD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9A328B"/>
    <w:multiLevelType w:val="hybridMultilevel"/>
    <w:tmpl w:val="6FEE9C3C"/>
    <w:lvl w:ilvl="0" w:tplc="B934A182">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65147CD"/>
    <w:multiLevelType w:val="singleLevel"/>
    <w:tmpl w:val="0424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5A29A8"/>
    <w:multiLevelType w:val="hybridMultilevel"/>
    <w:tmpl w:val="7A4067E6"/>
    <w:lvl w:ilvl="0" w:tplc="DB8889EA">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num w:numId="1" w16cid:durableId="1171723221">
    <w:abstractNumId w:val="2"/>
  </w:num>
  <w:num w:numId="2" w16cid:durableId="2055035008">
    <w:abstractNumId w:val="11"/>
  </w:num>
  <w:num w:numId="3" w16cid:durableId="1790972304">
    <w:abstractNumId w:val="17"/>
  </w:num>
  <w:num w:numId="4" w16cid:durableId="1991249717">
    <w:abstractNumId w:val="23"/>
  </w:num>
  <w:num w:numId="5" w16cid:durableId="433087607">
    <w:abstractNumId w:val="12"/>
  </w:num>
  <w:num w:numId="6" w16cid:durableId="1860048777">
    <w:abstractNumId w:val="10"/>
  </w:num>
  <w:num w:numId="7" w16cid:durableId="671222086">
    <w:abstractNumId w:val="9"/>
  </w:num>
  <w:num w:numId="8" w16cid:durableId="2029288078">
    <w:abstractNumId w:val="20"/>
  </w:num>
  <w:num w:numId="9" w16cid:durableId="1506935706">
    <w:abstractNumId w:val="21"/>
  </w:num>
  <w:num w:numId="10" w16cid:durableId="1262638884">
    <w:abstractNumId w:val="1"/>
  </w:num>
  <w:num w:numId="11" w16cid:durableId="1222401224">
    <w:abstractNumId w:val="16"/>
  </w:num>
  <w:num w:numId="12" w16cid:durableId="792821308">
    <w:abstractNumId w:val="13"/>
  </w:num>
  <w:num w:numId="13" w16cid:durableId="143548884">
    <w:abstractNumId w:val="3"/>
  </w:num>
  <w:num w:numId="14" w16cid:durableId="1126310898">
    <w:abstractNumId w:val="18"/>
  </w:num>
  <w:num w:numId="15" w16cid:durableId="717436059">
    <w:abstractNumId w:val="2"/>
    <w:lvlOverride w:ilvl="0">
      <w:startOverride w:val="3"/>
    </w:lvlOverride>
    <w:lvlOverride w:ilvl="1">
      <w:startOverride w:val="1"/>
    </w:lvlOverride>
    <w:lvlOverride w:ilvl="2">
      <w:startOverride w:val="4"/>
    </w:lvlOverride>
    <w:lvlOverride w:ilvl="3">
      <w:startOverride w:val="1"/>
    </w:lvlOverride>
  </w:num>
  <w:num w:numId="16" w16cid:durableId="1317880445">
    <w:abstractNumId w:val="22"/>
  </w:num>
  <w:num w:numId="17" w16cid:durableId="1925644767">
    <w:abstractNumId w:val="14"/>
  </w:num>
  <w:num w:numId="18" w16cid:durableId="1955137209">
    <w:abstractNumId w:val="0"/>
  </w:num>
  <w:num w:numId="19" w16cid:durableId="430902964">
    <w:abstractNumId w:val="8"/>
  </w:num>
  <w:num w:numId="20" w16cid:durableId="1130787684">
    <w:abstractNumId w:val="7"/>
  </w:num>
  <w:num w:numId="21" w16cid:durableId="44961322">
    <w:abstractNumId w:val="19"/>
  </w:num>
  <w:num w:numId="22" w16cid:durableId="88278239">
    <w:abstractNumId w:val="5"/>
  </w:num>
  <w:num w:numId="23" w16cid:durableId="25839666">
    <w:abstractNumId w:val="15"/>
  </w:num>
  <w:num w:numId="24" w16cid:durableId="2077121811">
    <w:abstractNumId w:val="24"/>
  </w:num>
  <w:num w:numId="25" w16cid:durableId="1573389944">
    <w:abstractNumId w:val="6"/>
  </w:num>
  <w:num w:numId="26" w16cid:durableId="9755995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92E"/>
    <w:rsid w:val="00036E67"/>
    <w:rsid w:val="000C16FB"/>
    <w:rsid w:val="00153472"/>
    <w:rsid w:val="001A35FC"/>
    <w:rsid w:val="00253D14"/>
    <w:rsid w:val="003D3D52"/>
    <w:rsid w:val="00481BBC"/>
    <w:rsid w:val="00604AFD"/>
    <w:rsid w:val="00670440"/>
    <w:rsid w:val="006C1D09"/>
    <w:rsid w:val="006E14F3"/>
    <w:rsid w:val="00741706"/>
    <w:rsid w:val="007C4C2D"/>
    <w:rsid w:val="007D270D"/>
    <w:rsid w:val="00807519"/>
    <w:rsid w:val="00872DB8"/>
    <w:rsid w:val="00994A9D"/>
    <w:rsid w:val="00995E09"/>
    <w:rsid w:val="00A532A2"/>
    <w:rsid w:val="00B05DCE"/>
    <w:rsid w:val="00B23B09"/>
    <w:rsid w:val="00B7292E"/>
    <w:rsid w:val="00CA07F2"/>
    <w:rsid w:val="00DA59EA"/>
    <w:rsid w:val="00E818A8"/>
    <w:rsid w:val="00E86887"/>
    <w:rsid w:val="00EB133E"/>
    <w:rsid w:val="00EC67D5"/>
    <w:rsid w:val="00F62330"/>
    <w:rsid w:val="00F72598"/>
    <w:rsid w:val="00FF7A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8D12"/>
  <w15:chartTrackingRefBased/>
  <w15:docId w15:val="{34273641-B22A-42BE-9C89-570C73D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2330"/>
    <w:pPr>
      <w:spacing w:after="0" w:line="240" w:lineRule="auto"/>
    </w:pPr>
    <w:rPr>
      <w:rFonts w:ascii="Times New Roman" w:eastAsia="Times New Roman" w:hAnsi="Times New Roman" w:cs="Times New Roman"/>
      <w:kern w:val="0"/>
      <w:sz w:val="20"/>
      <w:szCs w:val="20"/>
      <w:lang w:eastAsia="sl-SI"/>
      <w14:ligatures w14:val="none"/>
    </w:rPr>
  </w:style>
  <w:style w:type="paragraph" w:styleId="Naslov1">
    <w:name w:val="heading 1"/>
    <w:basedOn w:val="Navaden"/>
    <w:next w:val="Navaden"/>
    <w:link w:val="Naslov1Znak"/>
    <w:qFormat/>
    <w:rsid w:val="00B7292E"/>
    <w:pPr>
      <w:keepNext/>
      <w:outlineLvl w:val="0"/>
    </w:pPr>
    <w:rPr>
      <w:b/>
      <w:sz w:val="28"/>
    </w:rPr>
  </w:style>
  <w:style w:type="paragraph" w:styleId="Naslov4">
    <w:name w:val="heading 4"/>
    <w:basedOn w:val="Navaden"/>
    <w:next w:val="Navaden"/>
    <w:link w:val="Naslov4Znak"/>
    <w:qFormat/>
    <w:rsid w:val="00B7292E"/>
    <w:pPr>
      <w:keepNext/>
      <w:ind w:left="360"/>
      <w:outlineLvl w:val="3"/>
    </w:pPr>
    <w:rPr>
      <w:b/>
      <w:sz w:val="32"/>
    </w:rPr>
  </w:style>
  <w:style w:type="paragraph" w:styleId="Naslov5">
    <w:name w:val="heading 5"/>
    <w:basedOn w:val="Navaden"/>
    <w:next w:val="Navaden"/>
    <w:link w:val="Naslov5Znak"/>
    <w:qFormat/>
    <w:rsid w:val="00B7292E"/>
    <w:pPr>
      <w:keepNext/>
      <w:jc w:val="center"/>
      <w:outlineLvl w:val="4"/>
    </w:pPr>
    <w:rPr>
      <w:sz w:val="24"/>
    </w:rPr>
  </w:style>
  <w:style w:type="paragraph" w:styleId="Naslov8">
    <w:name w:val="heading 8"/>
    <w:basedOn w:val="Navaden"/>
    <w:next w:val="Navaden"/>
    <w:link w:val="Naslov8Znak"/>
    <w:qFormat/>
    <w:rsid w:val="00B7292E"/>
    <w:pPr>
      <w:keepNext/>
      <w:jc w:val="right"/>
      <w:outlineLvl w:val="7"/>
    </w:pPr>
    <w:rPr>
      <w:sz w:val="24"/>
    </w:rPr>
  </w:style>
  <w:style w:type="paragraph" w:styleId="Naslov9">
    <w:name w:val="heading 9"/>
    <w:basedOn w:val="Navaden"/>
    <w:next w:val="Navaden"/>
    <w:link w:val="Naslov9Znak"/>
    <w:qFormat/>
    <w:rsid w:val="00B7292E"/>
    <w:pPr>
      <w:keepNext/>
      <w:numPr>
        <w:numId w:val="1"/>
      </w:numPr>
      <w:pBdr>
        <w:top w:val="single" w:sz="4" w:space="1" w:color="auto"/>
        <w:left w:val="single" w:sz="4" w:space="4" w:color="auto"/>
        <w:bottom w:val="single" w:sz="4" w:space="1" w:color="auto"/>
        <w:right w:val="single" w:sz="4" w:space="0" w:color="auto"/>
      </w:pBdr>
      <w:outlineLvl w:val="8"/>
    </w:pPr>
    <w:rPr>
      <w:rFonts w:ascii="Bookman Old Style" w:hAnsi="Bookman Old Style"/>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7292E"/>
    <w:rPr>
      <w:rFonts w:ascii="Times New Roman" w:eastAsia="Times New Roman" w:hAnsi="Times New Roman" w:cs="Times New Roman"/>
      <w:b/>
      <w:kern w:val="0"/>
      <w:sz w:val="28"/>
      <w:szCs w:val="20"/>
      <w:lang w:eastAsia="sl-SI"/>
      <w14:ligatures w14:val="none"/>
    </w:rPr>
  </w:style>
  <w:style w:type="character" w:customStyle="1" w:styleId="Naslov4Znak">
    <w:name w:val="Naslov 4 Znak"/>
    <w:basedOn w:val="Privzetapisavaodstavka"/>
    <w:link w:val="Naslov4"/>
    <w:rsid w:val="00B7292E"/>
    <w:rPr>
      <w:rFonts w:ascii="Times New Roman" w:eastAsia="Times New Roman" w:hAnsi="Times New Roman" w:cs="Times New Roman"/>
      <w:b/>
      <w:kern w:val="0"/>
      <w:sz w:val="32"/>
      <w:szCs w:val="20"/>
      <w:lang w:eastAsia="sl-SI"/>
      <w14:ligatures w14:val="none"/>
    </w:rPr>
  </w:style>
  <w:style w:type="character" w:customStyle="1" w:styleId="Naslov5Znak">
    <w:name w:val="Naslov 5 Znak"/>
    <w:basedOn w:val="Privzetapisavaodstavka"/>
    <w:link w:val="Naslov5"/>
    <w:rsid w:val="00B7292E"/>
    <w:rPr>
      <w:rFonts w:ascii="Times New Roman" w:eastAsia="Times New Roman" w:hAnsi="Times New Roman" w:cs="Times New Roman"/>
      <w:kern w:val="0"/>
      <w:sz w:val="24"/>
      <w:szCs w:val="20"/>
      <w:lang w:eastAsia="sl-SI"/>
      <w14:ligatures w14:val="none"/>
    </w:rPr>
  </w:style>
  <w:style w:type="character" w:customStyle="1" w:styleId="Naslov8Znak">
    <w:name w:val="Naslov 8 Znak"/>
    <w:basedOn w:val="Privzetapisavaodstavka"/>
    <w:link w:val="Naslov8"/>
    <w:rsid w:val="00B7292E"/>
    <w:rPr>
      <w:rFonts w:ascii="Times New Roman" w:eastAsia="Times New Roman" w:hAnsi="Times New Roman" w:cs="Times New Roman"/>
      <w:kern w:val="0"/>
      <w:sz w:val="24"/>
      <w:szCs w:val="20"/>
      <w:lang w:eastAsia="sl-SI"/>
      <w14:ligatures w14:val="none"/>
    </w:rPr>
  </w:style>
  <w:style w:type="character" w:customStyle="1" w:styleId="Naslov9Znak">
    <w:name w:val="Naslov 9 Znak"/>
    <w:basedOn w:val="Privzetapisavaodstavka"/>
    <w:link w:val="Naslov9"/>
    <w:rsid w:val="00B7292E"/>
    <w:rPr>
      <w:rFonts w:ascii="Bookman Old Style" w:eastAsia="Times New Roman" w:hAnsi="Bookman Old Style" w:cs="Times New Roman"/>
      <w:b/>
      <w:kern w:val="0"/>
      <w:sz w:val="32"/>
      <w:szCs w:val="20"/>
      <w:lang w:eastAsia="sl-SI"/>
      <w14:ligatures w14:val="none"/>
    </w:rPr>
  </w:style>
  <w:style w:type="paragraph" w:styleId="Telobesedila-zamik">
    <w:name w:val="Body Text Indent"/>
    <w:basedOn w:val="Navaden"/>
    <w:link w:val="Telobesedila-zamikZnak"/>
    <w:rsid w:val="00B7292E"/>
    <w:pPr>
      <w:jc w:val="both"/>
    </w:pPr>
    <w:rPr>
      <w:sz w:val="24"/>
    </w:rPr>
  </w:style>
  <w:style w:type="character" w:customStyle="1" w:styleId="Telobesedila-zamikZnak">
    <w:name w:val="Telo besedila - zamik Znak"/>
    <w:basedOn w:val="Privzetapisavaodstavka"/>
    <w:link w:val="Telobesedila-zamik"/>
    <w:rsid w:val="00B7292E"/>
    <w:rPr>
      <w:rFonts w:ascii="Times New Roman" w:eastAsia="Times New Roman" w:hAnsi="Times New Roman" w:cs="Times New Roman"/>
      <w:kern w:val="0"/>
      <w:sz w:val="24"/>
      <w:szCs w:val="20"/>
      <w:lang w:eastAsia="sl-SI"/>
      <w14:ligatures w14:val="none"/>
    </w:rPr>
  </w:style>
  <w:style w:type="paragraph" w:styleId="Naslov">
    <w:name w:val="Title"/>
    <w:basedOn w:val="Navaden"/>
    <w:link w:val="NaslovZnak"/>
    <w:qFormat/>
    <w:rsid w:val="00B7292E"/>
    <w:pPr>
      <w:jc w:val="center"/>
    </w:pPr>
    <w:rPr>
      <w:b/>
      <w:sz w:val="28"/>
    </w:rPr>
  </w:style>
  <w:style w:type="character" w:customStyle="1" w:styleId="NaslovZnak">
    <w:name w:val="Naslov Znak"/>
    <w:basedOn w:val="Privzetapisavaodstavka"/>
    <w:link w:val="Naslov"/>
    <w:rsid w:val="00B7292E"/>
    <w:rPr>
      <w:rFonts w:ascii="Times New Roman" w:eastAsia="Times New Roman" w:hAnsi="Times New Roman" w:cs="Times New Roman"/>
      <w:b/>
      <w:kern w:val="0"/>
      <w:sz w:val="28"/>
      <w:szCs w:val="20"/>
      <w:lang w:eastAsia="sl-SI"/>
      <w14:ligatures w14:val="none"/>
    </w:rPr>
  </w:style>
  <w:style w:type="paragraph" w:styleId="Telobesedila">
    <w:name w:val="Body Text"/>
    <w:basedOn w:val="Navaden"/>
    <w:link w:val="TelobesedilaZnak"/>
    <w:rsid w:val="00B7292E"/>
    <w:rPr>
      <w:sz w:val="24"/>
    </w:rPr>
  </w:style>
  <w:style w:type="character" w:customStyle="1" w:styleId="TelobesedilaZnak">
    <w:name w:val="Telo besedila Znak"/>
    <w:basedOn w:val="Privzetapisavaodstavka"/>
    <w:link w:val="Telobesedila"/>
    <w:rsid w:val="00B7292E"/>
    <w:rPr>
      <w:rFonts w:ascii="Times New Roman" w:eastAsia="Times New Roman" w:hAnsi="Times New Roman" w:cs="Times New Roman"/>
      <w:kern w:val="0"/>
      <w:sz w:val="24"/>
      <w:szCs w:val="20"/>
      <w:lang w:eastAsia="sl-SI"/>
      <w14:ligatures w14:val="none"/>
    </w:rPr>
  </w:style>
  <w:style w:type="paragraph" w:styleId="Noga">
    <w:name w:val="footer"/>
    <w:basedOn w:val="Navaden"/>
    <w:link w:val="NogaZnak"/>
    <w:rsid w:val="00B7292E"/>
    <w:pPr>
      <w:tabs>
        <w:tab w:val="center" w:pos="4536"/>
        <w:tab w:val="right" w:pos="9072"/>
      </w:tabs>
    </w:pPr>
  </w:style>
  <w:style w:type="character" w:customStyle="1" w:styleId="NogaZnak">
    <w:name w:val="Noga Znak"/>
    <w:basedOn w:val="Privzetapisavaodstavka"/>
    <w:link w:val="Noga"/>
    <w:rsid w:val="00B7292E"/>
    <w:rPr>
      <w:rFonts w:ascii="Times New Roman" w:eastAsia="Times New Roman" w:hAnsi="Times New Roman" w:cs="Times New Roman"/>
      <w:kern w:val="0"/>
      <w:sz w:val="20"/>
      <w:szCs w:val="20"/>
      <w:lang w:eastAsia="sl-SI"/>
      <w14:ligatures w14:val="none"/>
    </w:rPr>
  </w:style>
  <w:style w:type="paragraph" w:styleId="Napis">
    <w:name w:val="caption"/>
    <w:basedOn w:val="Navaden"/>
    <w:next w:val="Navaden"/>
    <w:qFormat/>
    <w:rsid w:val="00B7292E"/>
    <w:pPr>
      <w:jc w:val="right"/>
    </w:pPr>
    <w:rPr>
      <w:i/>
    </w:rPr>
  </w:style>
  <w:style w:type="paragraph" w:styleId="Glava">
    <w:name w:val="header"/>
    <w:basedOn w:val="Navaden"/>
    <w:link w:val="GlavaZnak"/>
    <w:rsid w:val="00B7292E"/>
    <w:pPr>
      <w:tabs>
        <w:tab w:val="center" w:pos="4536"/>
        <w:tab w:val="right" w:pos="9072"/>
      </w:tabs>
    </w:pPr>
  </w:style>
  <w:style w:type="character" w:customStyle="1" w:styleId="GlavaZnak">
    <w:name w:val="Glava Znak"/>
    <w:basedOn w:val="Privzetapisavaodstavka"/>
    <w:link w:val="Glava"/>
    <w:rsid w:val="00B7292E"/>
    <w:rPr>
      <w:rFonts w:ascii="Times New Roman" w:eastAsia="Times New Roman" w:hAnsi="Times New Roman" w:cs="Times New Roman"/>
      <w:kern w:val="0"/>
      <w:sz w:val="20"/>
      <w:szCs w:val="20"/>
      <w:lang w:eastAsia="sl-SI"/>
      <w14:ligatures w14:val="none"/>
    </w:rPr>
  </w:style>
  <w:style w:type="table" w:styleId="Tabelamrea">
    <w:name w:val="Table Grid"/>
    <w:basedOn w:val="Navadnatabela"/>
    <w:rsid w:val="00B7292E"/>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B7292E"/>
    <w:pPr>
      <w:overflowPunct w:val="0"/>
      <w:autoSpaceDE w:val="0"/>
      <w:autoSpaceDN w:val="0"/>
      <w:adjustRightInd w:val="0"/>
      <w:ind w:left="720"/>
      <w:contextualSpacing/>
      <w:jc w:val="both"/>
      <w:textAlignment w:val="baseline"/>
    </w:pPr>
    <w:rPr>
      <w:sz w:val="24"/>
    </w:rPr>
  </w:style>
  <w:style w:type="paragraph" w:styleId="Sprotnaopomba-besedilo">
    <w:name w:val="footnote text"/>
    <w:basedOn w:val="Navaden"/>
    <w:link w:val="Sprotnaopomba-besediloZnak"/>
    <w:uiPriority w:val="99"/>
    <w:rsid w:val="00B7292E"/>
  </w:style>
  <w:style w:type="character" w:customStyle="1" w:styleId="Sprotnaopomba-besediloZnak">
    <w:name w:val="Sprotna opomba - besedilo Znak"/>
    <w:basedOn w:val="Privzetapisavaodstavka"/>
    <w:link w:val="Sprotnaopomba-besedilo"/>
    <w:uiPriority w:val="99"/>
    <w:rsid w:val="00B7292E"/>
    <w:rPr>
      <w:rFonts w:ascii="Times New Roman" w:eastAsia="Times New Roman" w:hAnsi="Times New Roman" w:cs="Times New Roman"/>
      <w:kern w:val="0"/>
      <w:sz w:val="20"/>
      <w:szCs w:val="20"/>
      <w:lang w:eastAsia="sl-SI"/>
      <w14:ligatures w14:val="none"/>
    </w:rPr>
  </w:style>
  <w:style w:type="character" w:styleId="Sprotnaopomba-sklic">
    <w:name w:val="footnote reference"/>
    <w:uiPriority w:val="99"/>
    <w:rsid w:val="00B7292E"/>
    <w:rPr>
      <w:vertAlign w:val="superscript"/>
    </w:rPr>
  </w:style>
  <w:style w:type="paragraph" w:styleId="Besedilooblaka">
    <w:name w:val="Balloon Text"/>
    <w:basedOn w:val="Navaden"/>
    <w:link w:val="BesedilooblakaZnak"/>
    <w:rsid w:val="00B7292E"/>
    <w:rPr>
      <w:rFonts w:ascii="Segoe UI" w:hAnsi="Segoe UI" w:cs="Segoe UI"/>
      <w:sz w:val="18"/>
      <w:szCs w:val="18"/>
    </w:rPr>
  </w:style>
  <w:style w:type="character" w:customStyle="1" w:styleId="BesedilooblakaZnak">
    <w:name w:val="Besedilo oblačka Znak"/>
    <w:basedOn w:val="Privzetapisavaodstavka"/>
    <w:link w:val="Besedilooblaka"/>
    <w:rsid w:val="00B7292E"/>
    <w:rPr>
      <w:rFonts w:ascii="Segoe UI" w:eastAsia="Times New Roman" w:hAnsi="Segoe UI" w:cs="Segoe UI"/>
      <w:kern w:val="0"/>
      <w:sz w:val="18"/>
      <w:szCs w:val="18"/>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1145</Words>
  <Characters>6533</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pekolj</dc:creator>
  <cp:keywords/>
  <dc:description/>
  <cp:lastModifiedBy>Liza Poličnik</cp:lastModifiedBy>
  <cp:revision>6</cp:revision>
  <dcterms:created xsi:type="dcterms:W3CDTF">2025-08-11T10:55:00Z</dcterms:created>
  <dcterms:modified xsi:type="dcterms:W3CDTF">2026-02-09T12:23:00Z</dcterms:modified>
</cp:coreProperties>
</file>